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B9" w:rsidRPr="004E6284" w:rsidRDefault="00E507BF" w:rsidP="004E6284">
      <w:pPr>
        <w:autoSpaceDE w:val="0"/>
        <w:autoSpaceDN w:val="0"/>
        <w:adjustRightInd w:val="0"/>
        <w:rPr>
          <w:rFonts w:ascii="標楷體" w:eastAsia="標楷體" w:hAnsi="標楷體" w:cs="標楷體"/>
          <w:kern w:val="0"/>
          <w:sz w:val="40"/>
          <w:szCs w:val="40"/>
        </w:rPr>
      </w:pPr>
      <w:bookmarkStart w:id="0" w:name="_GoBack"/>
      <w:r w:rsidRPr="004E6284">
        <w:rPr>
          <w:rFonts w:ascii="標楷體" w:eastAsia="標楷體" w:hAnsi="標楷體" w:cs="標楷體" w:hint="eastAsia"/>
          <w:kern w:val="0"/>
          <w:sz w:val="40"/>
          <w:szCs w:val="40"/>
        </w:rPr>
        <w:t>澎湖縣</w:t>
      </w:r>
      <w:r w:rsidR="00FC28ED" w:rsidRPr="004E6284">
        <w:rPr>
          <w:rFonts w:ascii="標楷體" w:eastAsia="標楷體" w:hAnsi="標楷體" w:cs="標楷體" w:hint="eastAsia"/>
          <w:kern w:val="0"/>
          <w:sz w:val="40"/>
          <w:szCs w:val="40"/>
        </w:rPr>
        <w:t>政府促進民間參與公共建設推動委員會設置要點</w:t>
      </w:r>
    </w:p>
    <w:bookmarkEnd w:id="0"/>
    <w:p w:rsidR="00FC28ED" w:rsidRPr="00CD03B9" w:rsidRDefault="00CD03B9" w:rsidP="00CD03B9">
      <w:pPr>
        <w:autoSpaceDE w:val="0"/>
        <w:autoSpaceDN w:val="0"/>
        <w:adjustRightInd w:val="0"/>
        <w:jc w:val="right"/>
        <w:rPr>
          <w:rFonts w:ascii="標楷體" w:eastAsia="標楷體" w:hAnsi="標楷體" w:cs="標楷體"/>
          <w:kern w:val="0"/>
          <w:sz w:val="18"/>
          <w:szCs w:val="18"/>
        </w:rPr>
      </w:pPr>
      <w:r w:rsidRPr="00CD03B9">
        <w:rPr>
          <w:rFonts w:ascii="標楷體" w:eastAsia="標楷體" w:hAnsi="標楷體" w:cs="標楷體" w:hint="eastAsia"/>
          <w:kern w:val="0"/>
          <w:sz w:val="18"/>
          <w:szCs w:val="18"/>
        </w:rPr>
        <w:t>中華民國104年</w:t>
      </w:r>
      <w:r w:rsidR="000C1D88">
        <w:rPr>
          <w:rFonts w:ascii="標楷體" w:eastAsia="標楷體" w:hAnsi="標楷體" w:cs="標楷體"/>
          <w:kern w:val="0"/>
          <w:sz w:val="18"/>
          <w:szCs w:val="18"/>
        </w:rPr>
        <w:t>5</w:t>
      </w:r>
      <w:r w:rsidRPr="00CD03B9">
        <w:rPr>
          <w:rFonts w:ascii="標楷體" w:eastAsia="標楷體" w:hAnsi="標楷體" w:cs="標楷體" w:hint="eastAsia"/>
          <w:kern w:val="0"/>
          <w:sz w:val="18"/>
          <w:szCs w:val="18"/>
        </w:rPr>
        <w:t>月</w:t>
      </w:r>
      <w:r w:rsidR="000C1D88">
        <w:rPr>
          <w:rFonts w:ascii="標楷體" w:eastAsia="標楷體" w:hAnsi="標楷體" w:cs="標楷體"/>
          <w:kern w:val="0"/>
          <w:sz w:val="18"/>
          <w:szCs w:val="18"/>
        </w:rPr>
        <w:t>1</w:t>
      </w:r>
      <w:r w:rsidRPr="00CD03B9">
        <w:rPr>
          <w:rFonts w:ascii="標楷體" w:eastAsia="標楷體" w:hAnsi="標楷體" w:cs="標楷體" w:hint="eastAsia"/>
          <w:kern w:val="0"/>
          <w:sz w:val="18"/>
          <w:szCs w:val="18"/>
        </w:rPr>
        <w:t>日</w:t>
      </w:r>
      <w:r w:rsidR="004E6284">
        <w:rPr>
          <w:rFonts w:ascii="標楷體" w:eastAsia="標楷體" w:hAnsi="標楷體" w:cs="標楷體" w:hint="eastAsia"/>
          <w:kern w:val="0"/>
          <w:sz w:val="18"/>
          <w:szCs w:val="18"/>
        </w:rPr>
        <w:t>澎湖縣政府</w:t>
      </w:r>
      <w:r w:rsidRPr="00CD03B9">
        <w:rPr>
          <w:rFonts w:ascii="標楷體" w:eastAsia="標楷體" w:hAnsi="標楷體" w:cs="標楷體" w:hint="eastAsia"/>
          <w:kern w:val="0"/>
          <w:sz w:val="18"/>
          <w:szCs w:val="18"/>
        </w:rPr>
        <w:t>府財開字第104070</w:t>
      </w:r>
      <w:r w:rsidR="00B877A6">
        <w:rPr>
          <w:rFonts w:ascii="標楷體" w:eastAsia="標楷體" w:hAnsi="標楷體" w:cs="標楷體" w:hint="eastAsia"/>
          <w:kern w:val="0"/>
          <w:sz w:val="18"/>
          <w:szCs w:val="18"/>
        </w:rPr>
        <w:t>1619</w:t>
      </w:r>
      <w:r w:rsidRPr="00CD03B9">
        <w:rPr>
          <w:rFonts w:ascii="標楷體" w:eastAsia="標楷體" w:hAnsi="標楷體" w:cs="標楷體" w:hint="eastAsia"/>
          <w:kern w:val="0"/>
          <w:sz w:val="18"/>
          <w:szCs w:val="18"/>
        </w:rPr>
        <w:t>號函訂定發布</w:t>
      </w:r>
    </w:p>
    <w:p w:rsidR="00FC28ED" w:rsidRPr="00216005" w:rsidRDefault="00FC28ED" w:rsidP="00FC28ED">
      <w:pPr>
        <w:autoSpaceDE w:val="0"/>
        <w:autoSpaceDN w:val="0"/>
        <w:adjustRightInd w:val="0"/>
        <w:spacing w:line="340" w:lineRule="exact"/>
        <w:ind w:left="425" w:hangingChars="177" w:hanging="425"/>
        <w:rPr>
          <w:rFonts w:ascii="標楷體" w:eastAsia="標楷體" w:hAnsi="標楷體" w:cs="標楷體"/>
          <w:kern w:val="0"/>
          <w:sz w:val="28"/>
          <w:szCs w:val="28"/>
        </w:rPr>
      </w:pPr>
      <w:r w:rsidRPr="00216005">
        <w:rPr>
          <w:rFonts w:ascii="標楷體" w:eastAsia="標楷體" w:hAnsi="標楷體" w:cs="標楷體" w:hint="eastAsia"/>
          <w:kern w:val="0"/>
          <w:szCs w:val="24"/>
        </w:rPr>
        <w:t>一、</w:t>
      </w:r>
      <w:r w:rsidR="00E507BF" w:rsidRPr="007B5B1B">
        <w:rPr>
          <w:rFonts w:ascii="標楷體" w:eastAsia="標楷體" w:hAnsi="標楷體" w:cs="標楷體" w:hint="eastAsia"/>
          <w:kern w:val="0"/>
          <w:sz w:val="28"/>
          <w:szCs w:val="28"/>
        </w:rPr>
        <w:t>澎湖縣</w:t>
      </w:r>
      <w:r w:rsidRPr="00216005">
        <w:rPr>
          <w:rFonts w:ascii="標楷體" w:eastAsia="標楷體" w:hAnsi="標楷體" w:cs="標楷體" w:hint="eastAsia"/>
          <w:kern w:val="0"/>
          <w:sz w:val="28"/>
          <w:szCs w:val="28"/>
        </w:rPr>
        <w:t>政府（以下簡稱本府）為推動民間參與公共建設業務，特設促進民間參與公共建設推動委員會（以下簡稱本會），並訂定本要點。</w:t>
      </w:r>
    </w:p>
    <w:p w:rsidR="00FC28ED" w:rsidRPr="00216005" w:rsidRDefault="00FC28ED" w:rsidP="00FC28ED">
      <w:pPr>
        <w:autoSpaceDE w:val="0"/>
        <w:autoSpaceDN w:val="0"/>
        <w:adjustRightInd w:val="0"/>
        <w:spacing w:line="340" w:lineRule="exact"/>
        <w:ind w:left="496" w:hangingChars="177" w:hanging="496"/>
        <w:rPr>
          <w:rFonts w:ascii="標楷體" w:eastAsia="標楷體" w:hAnsi="標楷體" w:cs="標楷體"/>
          <w:kern w:val="0"/>
          <w:sz w:val="28"/>
          <w:szCs w:val="28"/>
        </w:rPr>
      </w:pPr>
      <w:r w:rsidRPr="00216005">
        <w:rPr>
          <w:rFonts w:ascii="標楷體" w:eastAsia="標楷體" w:hAnsi="標楷體" w:cs="標楷體" w:hint="eastAsia"/>
          <w:kern w:val="0"/>
          <w:sz w:val="28"/>
          <w:szCs w:val="28"/>
        </w:rPr>
        <w:t>二、本會之任務如下：</w:t>
      </w:r>
    </w:p>
    <w:p w:rsidR="00FC28ED" w:rsidRPr="00216005" w:rsidRDefault="00FC28ED" w:rsidP="00FC28ED">
      <w:pPr>
        <w:autoSpaceDE w:val="0"/>
        <w:autoSpaceDN w:val="0"/>
        <w:adjustRightInd w:val="0"/>
        <w:spacing w:line="340" w:lineRule="exact"/>
        <w:ind w:leftChars="206" w:left="494" w:firstLineChars="25" w:firstLine="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（ㄧ）促進民間參與公共建設之推動事項。</w:t>
      </w:r>
    </w:p>
    <w:p w:rsidR="00FC28ED" w:rsidRPr="00216005" w:rsidRDefault="00FC28ED" w:rsidP="00FC28ED">
      <w:pPr>
        <w:autoSpaceDE w:val="0"/>
        <w:autoSpaceDN w:val="0"/>
        <w:adjustRightInd w:val="0"/>
        <w:spacing w:line="340" w:lineRule="exact"/>
        <w:ind w:leftChars="206" w:left="494" w:firstLineChars="25" w:firstLine="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（二）民間參與公共建設計畫之協調事項。</w:t>
      </w:r>
    </w:p>
    <w:p w:rsidR="00FC28ED" w:rsidRPr="00216005" w:rsidRDefault="00FC28ED" w:rsidP="00FC28ED">
      <w:pPr>
        <w:autoSpaceDE w:val="0"/>
        <w:autoSpaceDN w:val="0"/>
        <w:adjustRightInd w:val="0"/>
        <w:spacing w:line="340" w:lineRule="exact"/>
        <w:ind w:leftChars="206" w:left="494" w:firstLineChars="25" w:firstLine="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（三）其他民間參與公共建設之相關事項。</w:t>
      </w:r>
    </w:p>
    <w:p w:rsidR="00FC28ED" w:rsidRPr="00216005" w:rsidRDefault="00FC28ED" w:rsidP="00DB4C88">
      <w:pPr>
        <w:autoSpaceDE w:val="0"/>
        <w:autoSpaceDN w:val="0"/>
        <w:adjustRightInd w:val="0"/>
        <w:spacing w:line="340" w:lineRule="exact"/>
        <w:ind w:left="496" w:hangingChars="177" w:hanging="496"/>
        <w:rPr>
          <w:rFonts w:ascii="標楷體" w:eastAsia="標楷體" w:hAnsi="標楷體" w:cs="標楷體"/>
          <w:kern w:val="0"/>
          <w:sz w:val="28"/>
          <w:szCs w:val="28"/>
        </w:rPr>
      </w:pPr>
      <w:r w:rsidRPr="00216005">
        <w:rPr>
          <w:rFonts w:ascii="標楷體" w:eastAsia="標楷體" w:hAnsi="標楷體" w:cs="標楷體" w:hint="eastAsia"/>
          <w:kern w:val="0"/>
          <w:sz w:val="28"/>
          <w:szCs w:val="28"/>
        </w:rPr>
        <w:t>三、本會置委員</w:t>
      </w:r>
      <w:r w:rsidR="00DB4C88">
        <w:rPr>
          <w:rFonts w:ascii="標楷體" w:eastAsia="標楷體" w:hAnsi="標楷體" w:cs="標楷體" w:hint="eastAsia"/>
          <w:kern w:val="0"/>
          <w:sz w:val="28"/>
          <w:szCs w:val="28"/>
        </w:rPr>
        <w:t>十</w:t>
      </w:r>
      <w:r w:rsidR="005E0525">
        <w:rPr>
          <w:rFonts w:ascii="標楷體" w:eastAsia="標楷體" w:hAnsi="標楷體" w:cs="標楷體" w:hint="eastAsia"/>
          <w:kern w:val="0"/>
          <w:sz w:val="28"/>
          <w:szCs w:val="28"/>
        </w:rPr>
        <w:t>一</w:t>
      </w:r>
      <w:r w:rsidRPr="00216005">
        <w:rPr>
          <w:rFonts w:ascii="標楷體" w:eastAsia="標楷體" w:hAnsi="標楷體" w:cs="標楷體" w:hint="eastAsia"/>
          <w:kern w:val="0"/>
          <w:sz w:val="28"/>
          <w:szCs w:val="28"/>
        </w:rPr>
        <w:t>人，其中一人為</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，由本府副</w:t>
      </w:r>
      <w:r w:rsidR="00724D1F">
        <w:rPr>
          <w:rFonts w:ascii="標楷體" w:eastAsia="標楷體" w:hAnsi="標楷體" w:cs="標楷體" w:hint="eastAsia"/>
          <w:kern w:val="0"/>
          <w:sz w:val="28"/>
          <w:szCs w:val="28"/>
        </w:rPr>
        <w:t>縣</w:t>
      </w:r>
      <w:r w:rsidR="00DB4C88">
        <w:rPr>
          <w:rFonts w:ascii="標楷體" w:eastAsia="標楷體" w:hAnsi="標楷體" w:cs="標楷體" w:hint="eastAsia"/>
          <w:kern w:val="0"/>
          <w:sz w:val="28"/>
          <w:szCs w:val="28"/>
        </w:rPr>
        <w:t>長兼任；一人為副</w:t>
      </w:r>
      <w:r w:rsidR="00E304A3">
        <w:rPr>
          <w:rFonts w:ascii="標楷體" w:eastAsia="標楷體" w:hAnsi="標楷體" w:cs="標楷體" w:hint="eastAsia"/>
          <w:kern w:val="0"/>
          <w:sz w:val="28"/>
          <w:szCs w:val="28"/>
        </w:rPr>
        <w:t>召集人</w:t>
      </w:r>
      <w:r w:rsidR="00DB4C88">
        <w:rPr>
          <w:rFonts w:ascii="標楷體" w:eastAsia="標楷體" w:hAnsi="標楷體" w:cs="標楷體" w:hint="eastAsia"/>
          <w:kern w:val="0"/>
          <w:sz w:val="28"/>
          <w:szCs w:val="28"/>
        </w:rPr>
        <w:t>，由本府秘書長兼任；其餘委員</w:t>
      </w:r>
      <w:r w:rsidRPr="00216005">
        <w:rPr>
          <w:rFonts w:ascii="標楷體" w:eastAsia="標楷體" w:hAnsi="標楷體" w:cs="標楷體" w:hint="eastAsia"/>
          <w:kern w:val="0"/>
          <w:sz w:val="28"/>
          <w:szCs w:val="28"/>
        </w:rPr>
        <w:t>由</w:t>
      </w:r>
      <w:r w:rsidR="00DB4C88">
        <w:rPr>
          <w:rFonts w:ascii="標楷體" w:eastAsia="標楷體" w:hAnsi="標楷體" w:cs="標楷體" w:hint="eastAsia"/>
          <w:kern w:val="0"/>
          <w:sz w:val="28"/>
          <w:szCs w:val="28"/>
        </w:rPr>
        <w:t>本府</w:t>
      </w:r>
      <w:r w:rsidRPr="00216005">
        <w:rPr>
          <w:rFonts w:ascii="標楷體" w:eastAsia="標楷體" w:hAnsi="標楷體" w:cs="標楷體" w:hint="eastAsia"/>
          <w:kern w:val="0"/>
          <w:sz w:val="28"/>
          <w:szCs w:val="28"/>
        </w:rPr>
        <w:t>下列人員兼</w:t>
      </w:r>
      <w:r w:rsidR="00DB4C88">
        <w:rPr>
          <w:rFonts w:ascii="標楷體" w:eastAsia="標楷體" w:hAnsi="標楷體" w:cs="標楷體" w:hint="eastAsia"/>
          <w:kern w:val="0"/>
          <w:sz w:val="28"/>
          <w:szCs w:val="28"/>
        </w:rPr>
        <w:t>任</w:t>
      </w:r>
      <w:r w:rsidRPr="00216005">
        <w:rPr>
          <w:rFonts w:ascii="標楷體" w:eastAsia="標楷體" w:hAnsi="標楷體" w:cs="標楷體" w:hint="eastAsia"/>
          <w:kern w:val="0"/>
          <w:sz w:val="28"/>
          <w:szCs w:val="28"/>
        </w:rPr>
        <w:t>之：</w:t>
      </w:r>
    </w:p>
    <w:p w:rsidR="00FC28ED" w:rsidRPr="00216005" w:rsidRDefault="00DB4C88"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Pr>
          <w:rFonts w:ascii="標楷體" w:eastAsia="標楷體" w:hAnsi="標楷體" w:cs="標楷體" w:hint="eastAsia"/>
          <w:kern w:val="0"/>
          <w:sz w:val="28"/>
          <w:szCs w:val="28"/>
        </w:rPr>
        <w:t>（一）本府財政</w:t>
      </w:r>
      <w:r w:rsidR="00162D47">
        <w:rPr>
          <w:rFonts w:ascii="標楷體" w:eastAsia="標楷體" w:hAnsi="標楷體" w:cs="標楷體" w:hint="eastAsia"/>
          <w:kern w:val="0"/>
          <w:sz w:val="28"/>
          <w:szCs w:val="28"/>
        </w:rPr>
        <w:t>處處</w:t>
      </w:r>
      <w:r w:rsidR="00FC28ED" w:rsidRPr="00216005">
        <w:rPr>
          <w:rFonts w:ascii="標楷體" w:eastAsia="標楷體" w:hAnsi="標楷體" w:cs="標楷體" w:hint="eastAsia"/>
          <w:kern w:val="0"/>
          <w:sz w:val="28"/>
          <w:szCs w:val="28"/>
        </w:rPr>
        <w:t>長</w:t>
      </w:r>
    </w:p>
    <w:p w:rsidR="00FC28ED" w:rsidRPr="00216005" w:rsidRDefault="00FC28ED"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（二）</w:t>
      </w:r>
      <w:r w:rsidR="00162D47" w:rsidRPr="00216005">
        <w:rPr>
          <w:rFonts w:ascii="標楷體" w:eastAsia="標楷體" w:hAnsi="標楷體" w:cs="標楷體" w:hint="eastAsia"/>
          <w:kern w:val="0"/>
          <w:sz w:val="28"/>
          <w:szCs w:val="28"/>
        </w:rPr>
        <w:t>本府建設</w:t>
      </w:r>
      <w:r w:rsidR="00162D47">
        <w:rPr>
          <w:rFonts w:ascii="標楷體" w:eastAsia="標楷體" w:hAnsi="標楷體" w:cs="標楷體" w:hint="eastAsia"/>
          <w:kern w:val="0"/>
          <w:sz w:val="28"/>
          <w:szCs w:val="28"/>
        </w:rPr>
        <w:t>處處</w:t>
      </w:r>
      <w:r w:rsidR="00162D47" w:rsidRPr="00216005">
        <w:rPr>
          <w:rFonts w:ascii="標楷體" w:eastAsia="標楷體" w:hAnsi="標楷體" w:cs="標楷體" w:hint="eastAsia"/>
          <w:kern w:val="0"/>
          <w:sz w:val="28"/>
          <w:szCs w:val="28"/>
        </w:rPr>
        <w:t>長</w:t>
      </w:r>
    </w:p>
    <w:p w:rsidR="00FC28ED" w:rsidRPr="00216005" w:rsidRDefault="00162D47"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Pr>
          <w:rFonts w:ascii="標楷體" w:eastAsia="標楷體" w:hAnsi="標楷體" w:cs="標楷體" w:hint="eastAsia"/>
          <w:kern w:val="0"/>
          <w:sz w:val="28"/>
          <w:szCs w:val="28"/>
        </w:rPr>
        <w:t>（三）</w:t>
      </w:r>
      <w:r w:rsidR="008E01EE">
        <w:rPr>
          <w:rFonts w:ascii="標楷體" w:eastAsia="標楷體" w:hAnsi="標楷體" w:cs="標楷體" w:hint="eastAsia"/>
          <w:kern w:val="0"/>
          <w:sz w:val="28"/>
          <w:szCs w:val="28"/>
        </w:rPr>
        <w:t>本府工務處處</w:t>
      </w:r>
      <w:r w:rsidR="008E01EE" w:rsidRPr="00216005">
        <w:rPr>
          <w:rFonts w:ascii="標楷體" w:eastAsia="標楷體" w:hAnsi="標楷體" w:cs="標楷體" w:hint="eastAsia"/>
          <w:kern w:val="0"/>
          <w:sz w:val="28"/>
          <w:szCs w:val="28"/>
        </w:rPr>
        <w:t>長</w:t>
      </w:r>
    </w:p>
    <w:p w:rsidR="00FC28ED" w:rsidRPr="00216005" w:rsidRDefault="00FC28ED"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（四）</w:t>
      </w:r>
      <w:r w:rsidR="008E01EE">
        <w:rPr>
          <w:rFonts w:ascii="標楷體" w:eastAsia="標楷體" w:hAnsi="標楷體" w:cs="標楷體" w:hint="eastAsia"/>
          <w:kern w:val="0"/>
          <w:sz w:val="28"/>
          <w:szCs w:val="28"/>
        </w:rPr>
        <w:t>本府</w:t>
      </w:r>
      <w:r w:rsidR="008E01EE" w:rsidRPr="00216005">
        <w:rPr>
          <w:rFonts w:ascii="標楷體" w:eastAsia="標楷體" w:hAnsi="標楷體" w:cs="標楷體" w:hint="eastAsia"/>
          <w:kern w:val="0"/>
          <w:sz w:val="28"/>
          <w:szCs w:val="28"/>
        </w:rPr>
        <w:t>旅遊</w:t>
      </w:r>
      <w:r w:rsidR="008E01EE">
        <w:rPr>
          <w:rFonts w:ascii="標楷體" w:eastAsia="標楷體" w:hAnsi="標楷體" w:cs="標楷體" w:hint="eastAsia"/>
          <w:kern w:val="0"/>
          <w:sz w:val="28"/>
          <w:szCs w:val="28"/>
        </w:rPr>
        <w:t>處處</w:t>
      </w:r>
      <w:r w:rsidR="008E01EE" w:rsidRPr="00216005">
        <w:rPr>
          <w:rFonts w:ascii="標楷體" w:eastAsia="標楷體" w:hAnsi="標楷體" w:cs="標楷體" w:hint="eastAsia"/>
          <w:kern w:val="0"/>
          <w:sz w:val="28"/>
          <w:szCs w:val="28"/>
        </w:rPr>
        <w:t>長</w:t>
      </w:r>
    </w:p>
    <w:p w:rsidR="00FC28ED" w:rsidRPr="00216005" w:rsidRDefault="00FC28ED"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（五）</w:t>
      </w:r>
      <w:r w:rsidR="008E01EE" w:rsidRPr="00216005">
        <w:rPr>
          <w:rFonts w:ascii="標楷體" w:eastAsia="標楷體" w:hAnsi="標楷體" w:cs="標楷體" w:hint="eastAsia"/>
          <w:kern w:val="0"/>
          <w:sz w:val="28"/>
          <w:szCs w:val="28"/>
        </w:rPr>
        <w:t>本府</w:t>
      </w:r>
      <w:r w:rsidR="008E01EE">
        <w:rPr>
          <w:rFonts w:ascii="標楷體" w:eastAsia="標楷體" w:hAnsi="標楷體" w:cs="標楷體" w:hint="eastAsia"/>
          <w:kern w:val="0"/>
          <w:sz w:val="28"/>
          <w:szCs w:val="28"/>
        </w:rPr>
        <w:t>行政處</w:t>
      </w:r>
      <w:r w:rsidR="008E01EE" w:rsidRPr="00216005">
        <w:rPr>
          <w:rFonts w:ascii="標楷體" w:eastAsia="標楷體" w:hAnsi="標楷體" w:cs="標楷體" w:hint="eastAsia"/>
          <w:kern w:val="0"/>
          <w:sz w:val="28"/>
          <w:szCs w:val="28"/>
        </w:rPr>
        <w:t>法制</w:t>
      </w:r>
      <w:r w:rsidR="00E304A3">
        <w:rPr>
          <w:rFonts w:ascii="標楷體" w:eastAsia="標楷體" w:hAnsi="標楷體" w:cs="標楷體" w:hint="eastAsia"/>
          <w:kern w:val="0"/>
          <w:sz w:val="28"/>
          <w:szCs w:val="28"/>
        </w:rPr>
        <w:t>專員</w:t>
      </w:r>
    </w:p>
    <w:p w:rsidR="002E7C03" w:rsidRPr="00216005" w:rsidRDefault="00FC28ED" w:rsidP="002E7C03">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（六）</w:t>
      </w:r>
      <w:r w:rsidR="008E01EE" w:rsidRPr="00216005">
        <w:rPr>
          <w:rFonts w:ascii="標楷體" w:eastAsia="標楷體" w:hAnsi="標楷體" w:cs="標楷體" w:hint="eastAsia"/>
          <w:kern w:val="0"/>
          <w:sz w:val="28"/>
          <w:szCs w:val="28"/>
        </w:rPr>
        <w:t>本府主計處處長</w:t>
      </w:r>
    </w:p>
    <w:p w:rsidR="00FC28ED" w:rsidRPr="00216005" w:rsidRDefault="00FC28ED"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（七）</w:t>
      </w:r>
      <w:r w:rsidR="008E01EE" w:rsidRPr="00216005">
        <w:rPr>
          <w:rFonts w:ascii="標楷體" w:eastAsia="標楷體" w:hAnsi="標楷體" w:cs="標楷體" w:hint="eastAsia"/>
          <w:kern w:val="0"/>
          <w:sz w:val="28"/>
          <w:szCs w:val="28"/>
        </w:rPr>
        <w:t>本府</w:t>
      </w:r>
      <w:r w:rsidR="008E01EE">
        <w:rPr>
          <w:rFonts w:ascii="標楷體" w:eastAsia="標楷體" w:hAnsi="標楷體" w:cs="標楷體" w:hint="eastAsia"/>
          <w:kern w:val="0"/>
          <w:sz w:val="28"/>
          <w:szCs w:val="28"/>
        </w:rPr>
        <w:t>環境保護局</w:t>
      </w:r>
      <w:r w:rsidR="008E01EE" w:rsidRPr="00216005">
        <w:rPr>
          <w:rFonts w:ascii="標楷體" w:eastAsia="標楷體" w:hAnsi="標楷體" w:cs="標楷體" w:hint="eastAsia"/>
          <w:kern w:val="0"/>
          <w:sz w:val="28"/>
          <w:szCs w:val="28"/>
        </w:rPr>
        <w:t>局長</w:t>
      </w:r>
    </w:p>
    <w:p w:rsidR="00FC28ED" w:rsidRPr="00216005" w:rsidRDefault="00FC28ED"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（八）</w:t>
      </w:r>
      <w:r w:rsidR="008E01EE">
        <w:rPr>
          <w:rFonts w:ascii="標楷體" w:eastAsia="標楷體" w:hAnsi="標楷體" w:cs="標楷體" w:hint="eastAsia"/>
          <w:kern w:val="0"/>
          <w:sz w:val="28"/>
          <w:szCs w:val="28"/>
        </w:rPr>
        <w:t>專家學者二名</w:t>
      </w:r>
    </w:p>
    <w:p w:rsidR="002F7FF5" w:rsidRPr="00805B72" w:rsidRDefault="00805B72" w:rsidP="001B4330">
      <w:pPr>
        <w:autoSpaceDE w:val="0"/>
        <w:autoSpaceDN w:val="0"/>
        <w:adjustRightInd w:val="0"/>
        <w:spacing w:line="340" w:lineRule="exact"/>
        <w:ind w:leftChars="204" w:left="493" w:hangingChars="1" w:hanging="3"/>
        <w:rPr>
          <w:rFonts w:ascii="標楷體" w:eastAsia="標楷體" w:hAnsi="標楷體" w:cs="標楷體"/>
          <w:kern w:val="0"/>
          <w:sz w:val="28"/>
          <w:szCs w:val="28"/>
        </w:rPr>
      </w:pPr>
      <w:r w:rsidRPr="00805B72">
        <w:rPr>
          <w:rFonts w:ascii="標楷體" w:eastAsia="標楷體" w:hAnsi="標楷體" w:cs="標楷體" w:hint="eastAsia"/>
          <w:kern w:val="0"/>
          <w:sz w:val="28"/>
          <w:szCs w:val="28"/>
        </w:rPr>
        <w:t>專家學者任期為二年，任期內出缺時，得補行遴聘，其任期至原任期屆滿之日為止。但代表機關出任者，應隨其本職進退。</w:t>
      </w:r>
    </w:p>
    <w:p w:rsidR="00FC28ED" w:rsidRPr="00216005" w:rsidRDefault="00FC28ED" w:rsidP="001B4330">
      <w:pPr>
        <w:autoSpaceDE w:val="0"/>
        <w:autoSpaceDN w:val="0"/>
        <w:adjustRightInd w:val="0"/>
        <w:spacing w:line="340" w:lineRule="exact"/>
        <w:ind w:left="560" w:hangingChars="200" w:hanging="560"/>
        <w:rPr>
          <w:rFonts w:ascii="標楷體" w:eastAsia="標楷體" w:hAnsi="標楷體" w:cs="標楷體"/>
          <w:kern w:val="0"/>
          <w:sz w:val="28"/>
          <w:szCs w:val="28"/>
        </w:rPr>
      </w:pPr>
      <w:r w:rsidRPr="00216005">
        <w:rPr>
          <w:rFonts w:ascii="標楷體" w:eastAsia="標楷體" w:hAnsi="標楷體" w:cs="標楷體" w:hint="eastAsia"/>
          <w:kern w:val="0"/>
          <w:sz w:val="28"/>
          <w:szCs w:val="28"/>
        </w:rPr>
        <w:t>四、本會置執行秘書一人，由本府財政</w:t>
      </w:r>
      <w:r w:rsidR="00DB4C88">
        <w:rPr>
          <w:rFonts w:ascii="標楷體" w:eastAsia="標楷體" w:hAnsi="標楷體" w:cs="標楷體" w:hint="eastAsia"/>
          <w:kern w:val="0"/>
          <w:sz w:val="28"/>
          <w:szCs w:val="28"/>
        </w:rPr>
        <w:t>處處</w:t>
      </w:r>
      <w:r w:rsidRPr="00216005">
        <w:rPr>
          <w:rFonts w:ascii="標楷體" w:eastAsia="標楷體" w:hAnsi="標楷體" w:cs="標楷體" w:hint="eastAsia"/>
          <w:kern w:val="0"/>
          <w:sz w:val="28"/>
          <w:szCs w:val="28"/>
        </w:rPr>
        <w:t>長兼任，承</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之命綜理會務</w:t>
      </w:r>
      <w:r w:rsidR="00DB4C88">
        <w:rPr>
          <w:rFonts w:ascii="標楷體" w:eastAsia="標楷體" w:hAnsi="標楷體" w:cs="標楷體" w:hint="eastAsia"/>
          <w:kern w:val="0"/>
          <w:sz w:val="28"/>
          <w:szCs w:val="28"/>
        </w:rPr>
        <w:t>，行政工作由本府財政處</w:t>
      </w:r>
      <w:r w:rsidRPr="00216005">
        <w:rPr>
          <w:rFonts w:ascii="標楷體" w:eastAsia="標楷體" w:hAnsi="標楷體" w:cs="標楷體" w:hint="eastAsia"/>
          <w:kern w:val="0"/>
          <w:sz w:val="28"/>
          <w:szCs w:val="28"/>
        </w:rPr>
        <w:t>負責辦理。</w:t>
      </w:r>
    </w:p>
    <w:p w:rsidR="00FC28ED" w:rsidRPr="00216005" w:rsidRDefault="00FC28ED" w:rsidP="001B4330">
      <w:pPr>
        <w:autoSpaceDE w:val="0"/>
        <w:autoSpaceDN w:val="0"/>
        <w:adjustRightInd w:val="0"/>
        <w:spacing w:line="340" w:lineRule="exact"/>
        <w:ind w:left="546" w:hangingChars="195" w:hanging="546"/>
        <w:rPr>
          <w:rFonts w:ascii="標楷體" w:eastAsia="標楷體" w:hAnsi="標楷體" w:cs="標楷體"/>
          <w:kern w:val="0"/>
          <w:sz w:val="28"/>
          <w:szCs w:val="28"/>
        </w:rPr>
      </w:pPr>
      <w:r w:rsidRPr="00216005">
        <w:rPr>
          <w:rFonts w:ascii="標楷體" w:eastAsia="標楷體" w:hAnsi="標楷體" w:cs="標楷體" w:hint="eastAsia"/>
          <w:kern w:val="0"/>
          <w:sz w:val="28"/>
          <w:szCs w:val="28"/>
        </w:rPr>
        <w:t>五、本會每</w:t>
      </w:r>
      <w:r w:rsidR="00DB4C88">
        <w:rPr>
          <w:rFonts w:ascii="標楷體" w:eastAsia="標楷體" w:hAnsi="標楷體" w:cs="標楷體" w:hint="eastAsia"/>
          <w:kern w:val="0"/>
          <w:sz w:val="28"/>
          <w:szCs w:val="28"/>
        </w:rPr>
        <w:t>半年</w:t>
      </w:r>
      <w:r w:rsidRPr="00216005">
        <w:rPr>
          <w:rFonts w:ascii="標楷體" w:eastAsia="標楷體" w:hAnsi="標楷體" w:cs="標楷體" w:hint="eastAsia"/>
          <w:kern w:val="0"/>
          <w:sz w:val="28"/>
          <w:szCs w:val="28"/>
        </w:rPr>
        <w:t>開會一次，必要時，得召開臨時會議。會議由</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召集之，並擔任主席，主任委員因故未能出席時，由副</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擔任主席；</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、副</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均未能出席時，由出席委員互推一人為主席。</w:t>
      </w:r>
    </w:p>
    <w:p w:rsidR="00FC28ED" w:rsidRPr="00216005" w:rsidRDefault="00FC28ED" w:rsidP="00FC28ED">
      <w:pPr>
        <w:autoSpaceDE w:val="0"/>
        <w:autoSpaceDN w:val="0"/>
        <w:adjustRightInd w:val="0"/>
        <w:spacing w:line="340" w:lineRule="exact"/>
        <w:ind w:leftChars="206" w:left="494" w:firstLineChars="25" w:firstLine="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本會議必要時得邀請有關機關</w:t>
      </w:r>
      <w:r w:rsidR="00A6345B">
        <w:rPr>
          <w:rFonts w:ascii="標楷體" w:eastAsia="標楷體" w:hAnsi="標楷體" w:cs="標楷體" w:hint="eastAsia"/>
          <w:kern w:val="0"/>
          <w:sz w:val="28"/>
          <w:szCs w:val="28"/>
        </w:rPr>
        <w:t>（單位）</w:t>
      </w:r>
      <w:r w:rsidRPr="00216005">
        <w:rPr>
          <w:rFonts w:ascii="標楷體" w:eastAsia="標楷體" w:hAnsi="標楷體" w:cs="標楷體" w:hint="eastAsia"/>
          <w:kern w:val="0"/>
          <w:sz w:val="28"/>
          <w:szCs w:val="28"/>
        </w:rPr>
        <w:t>或人員列席。</w:t>
      </w:r>
    </w:p>
    <w:p w:rsidR="00FC28ED" w:rsidRPr="00216005" w:rsidRDefault="00FC28ED" w:rsidP="00FC28ED">
      <w:pPr>
        <w:autoSpaceDE w:val="0"/>
        <w:autoSpaceDN w:val="0"/>
        <w:adjustRightInd w:val="0"/>
        <w:spacing w:line="340" w:lineRule="exact"/>
        <w:ind w:left="496" w:hangingChars="177" w:hanging="496"/>
        <w:rPr>
          <w:rFonts w:ascii="標楷體" w:eastAsia="標楷體" w:hAnsi="標楷體" w:cs="標楷體"/>
          <w:kern w:val="0"/>
          <w:sz w:val="28"/>
          <w:szCs w:val="28"/>
        </w:rPr>
      </w:pPr>
      <w:r w:rsidRPr="00216005">
        <w:rPr>
          <w:rFonts w:ascii="標楷體" w:eastAsia="標楷體" w:hAnsi="標楷體" w:cs="標楷體" w:hint="eastAsia"/>
          <w:kern w:val="0"/>
          <w:sz w:val="28"/>
          <w:szCs w:val="28"/>
        </w:rPr>
        <w:t>六、委員應親自出席會議。但機關代表兼任之委員，除</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及副</w:t>
      </w:r>
      <w:r w:rsidR="00E304A3">
        <w:rPr>
          <w:rFonts w:ascii="標楷體" w:eastAsia="標楷體" w:hAnsi="標楷體" w:cs="標楷體" w:hint="eastAsia"/>
          <w:kern w:val="0"/>
          <w:sz w:val="28"/>
          <w:szCs w:val="28"/>
        </w:rPr>
        <w:t>召集人</w:t>
      </w:r>
      <w:r w:rsidRPr="00216005">
        <w:rPr>
          <w:rFonts w:ascii="標楷體" w:eastAsia="標楷體" w:hAnsi="標楷體" w:cs="標楷體" w:hint="eastAsia"/>
          <w:kern w:val="0"/>
          <w:sz w:val="28"/>
          <w:szCs w:val="28"/>
        </w:rPr>
        <w:t>外，如因故未能出席時，得指派機關</w:t>
      </w:r>
      <w:r w:rsidR="00A6345B">
        <w:rPr>
          <w:rFonts w:ascii="標楷體" w:eastAsia="標楷體" w:hAnsi="標楷體" w:cs="標楷體" w:hint="eastAsia"/>
          <w:kern w:val="0"/>
          <w:sz w:val="28"/>
          <w:szCs w:val="28"/>
        </w:rPr>
        <w:t>（單位）科長</w:t>
      </w:r>
      <w:r w:rsidRPr="00216005">
        <w:rPr>
          <w:rFonts w:ascii="標楷體" w:eastAsia="標楷體" w:hAnsi="標楷體" w:cs="標楷體" w:hint="eastAsia"/>
          <w:kern w:val="0"/>
          <w:sz w:val="28"/>
          <w:szCs w:val="28"/>
        </w:rPr>
        <w:t>以上層級人員代表出席。</w:t>
      </w:r>
    </w:p>
    <w:p w:rsidR="00FC28ED" w:rsidRPr="00216005" w:rsidRDefault="00FC28ED" w:rsidP="00FC28ED">
      <w:pPr>
        <w:autoSpaceDE w:val="0"/>
        <w:autoSpaceDN w:val="0"/>
        <w:adjustRightInd w:val="0"/>
        <w:spacing w:line="340" w:lineRule="exact"/>
        <w:ind w:leftChars="177" w:left="495" w:hangingChars="25" w:hanging="70"/>
        <w:rPr>
          <w:rFonts w:ascii="標楷體" w:eastAsia="標楷體" w:hAnsi="標楷體" w:cs="標楷體"/>
          <w:kern w:val="0"/>
          <w:sz w:val="28"/>
          <w:szCs w:val="28"/>
        </w:rPr>
      </w:pPr>
      <w:r w:rsidRPr="00216005">
        <w:rPr>
          <w:rFonts w:ascii="標楷體" w:eastAsia="標楷體" w:hAnsi="標楷體" w:cs="標楷體" w:hint="eastAsia"/>
          <w:kern w:val="0"/>
          <w:sz w:val="28"/>
          <w:szCs w:val="28"/>
        </w:rPr>
        <w:t>委員關於案件審議、決議之迴避，依行政程序法第三十二條及第三十三條規定。</w:t>
      </w:r>
    </w:p>
    <w:p w:rsidR="00FC28ED" w:rsidRPr="00216005" w:rsidRDefault="00FC28ED" w:rsidP="00FC28ED">
      <w:pPr>
        <w:autoSpaceDE w:val="0"/>
        <w:autoSpaceDN w:val="0"/>
        <w:adjustRightInd w:val="0"/>
        <w:spacing w:line="340" w:lineRule="exact"/>
        <w:ind w:left="496" w:hangingChars="177" w:hanging="496"/>
        <w:rPr>
          <w:rFonts w:ascii="標楷體" w:eastAsia="標楷體" w:hAnsi="標楷體" w:cs="標楷體"/>
          <w:kern w:val="0"/>
          <w:sz w:val="28"/>
          <w:szCs w:val="28"/>
        </w:rPr>
      </w:pPr>
      <w:r w:rsidRPr="00216005">
        <w:rPr>
          <w:rFonts w:ascii="標楷體" w:eastAsia="標楷體" w:hAnsi="標楷體" w:cs="標楷體" w:hint="eastAsia"/>
          <w:kern w:val="0"/>
          <w:sz w:val="28"/>
          <w:szCs w:val="28"/>
        </w:rPr>
        <w:t>七、本會會議應有委員過半數之出席，決議事項應有出席委員過半數之同意，始得為之。</w:t>
      </w:r>
    </w:p>
    <w:p w:rsidR="00FC28ED" w:rsidRPr="00216005" w:rsidRDefault="00FC28ED" w:rsidP="00FC28ED">
      <w:pPr>
        <w:autoSpaceDE w:val="0"/>
        <w:autoSpaceDN w:val="0"/>
        <w:adjustRightInd w:val="0"/>
        <w:spacing w:line="340" w:lineRule="exact"/>
        <w:ind w:left="496" w:hangingChars="177" w:hanging="496"/>
        <w:rPr>
          <w:rFonts w:ascii="標楷體" w:eastAsia="標楷體" w:hAnsi="標楷體" w:cs="標楷體"/>
          <w:kern w:val="0"/>
          <w:sz w:val="28"/>
          <w:szCs w:val="28"/>
        </w:rPr>
      </w:pPr>
      <w:r w:rsidRPr="00216005">
        <w:rPr>
          <w:rFonts w:ascii="標楷體" w:eastAsia="標楷體" w:hAnsi="標楷體" w:cs="標楷體" w:hint="eastAsia"/>
          <w:kern w:val="0"/>
          <w:sz w:val="28"/>
          <w:szCs w:val="28"/>
        </w:rPr>
        <w:t>八、本會兼任人員均為無給職。</w:t>
      </w:r>
      <w:r w:rsidR="008E01EE">
        <w:rPr>
          <w:rFonts w:ascii="標楷體" w:eastAsia="標楷體" w:hAnsi="標楷體" w:cs="標楷體" w:hint="eastAsia"/>
          <w:kern w:val="0"/>
          <w:sz w:val="28"/>
          <w:szCs w:val="28"/>
        </w:rPr>
        <w:t>但對於第三點第一項第八</w:t>
      </w:r>
      <w:r w:rsidR="00865693" w:rsidRPr="00865693">
        <w:rPr>
          <w:rFonts w:ascii="標楷體" w:eastAsia="標楷體" w:hAnsi="標楷體" w:cs="標楷體" w:hint="eastAsia"/>
          <w:kern w:val="0"/>
          <w:sz w:val="28"/>
          <w:szCs w:val="28"/>
        </w:rPr>
        <w:t>款之委員，得依規定發給相關費用。</w:t>
      </w:r>
    </w:p>
    <w:p w:rsidR="00A6345B" w:rsidRPr="00216005" w:rsidRDefault="00FC28ED" w:rsidP="00A63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240"/>
        <w:jc w:val="both"/>
        <w:rPr>
          <w:rFonts w:ascii="標楷體" w:eastAsia="標楷體" w:hAnsi="標楷體" w:cs="細明體"/>
          <w:kern w:val="0"/>
          <w:sz w:val="28"/>
          <w:szCs w:val="28"/>
        </w:rPr>
      </w:pPr>
      <w:r w:rsidRPr="00216005">
        <w:rPr>
          <w:rFonts w:ascii="標楷體" w:eastAsia="標楷體" w:hAnsi="標楷體" w:cs="標楷體" w:hint="eastAsia"/>
          <w:kern w:val="0"/>
          <w:sz w:val="28"/>
          <w:szCs w:val="28"/>
        </w:rPr>
        <w:t>九、</w:t>
      </w:r>
      <w:r w:rsidR="00A6345B" w:rsidRPr="00FC28ED">
        <w:rPr>
          <w:rFonts w:ascii="標楷體" w:eastAsia="標楷體" w:hAnsi="標楷體" w:cs="細明體" w:hint="eastAsia"/>
          <w:kern w:val="0"/>
          <w:sz w:val="28"/>
          <w:szCs w:val="28"/>
        </w:rPr>
        <w:t>本會下設訪視輔導小組（以下簡稱訪視小組），其設置如下：</w:t>
      </w:r>
    </w:p>
    <w:p w:rsidR="00A6345B" w:rsidRDefault="00A6345B" w:rsidP="009E2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35" w:left="1370" w:hangingChars="288" w:hanging="806"/>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Pr="00FC28ED">
        <w:rPr>
          <w:rFonts w:ascii="標楷體" w:eastAsia="標楷體" w:hAnsi="標楷體" w:cs="細明體" w:hint="eastAsia"/>
          <w:kern w:val="0"/>
          <w:sz w:val="28"/>
          <w:szCs w:val="28"/>
        </w:rPr>
        <w:t>訪視小組置召集人一人，由本府秘書長兼任之，綜理促進民間參與公共建設案件訪視輔導事宜。</w:t>
      </w:r>
    </w:p>
    <w:p w:rsidR="00A6345B" w:rsidRDefault="00A6345B" w:rsidP="009E2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35" w:left="1370" w:hangingChars="288" w:hanging="806"/>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Pr="00FC28ED">
        <w:rPr>
          <w:rFonts w:ascii="標楷體" w:eastAsia="標楷體" w:hAnsi="標楷體" w:cs="細明體" w:hint="eastAsia"/>
          <w:kern w:val="0"/>
          <w:sz w:val="28"/>
          <w:szCs w:val="28"/>
        </w:rPr>
        <w:t>訪視小組置執行秘書一人，由</w:t>
      </w:r>
      <w:r w:rsidR="008E01EE">
        <w:rPr>
          <w:rFonts w:ascii="標楷體" w:eastAsia="標楷體" w:hAnsi="標楷體" w:cs="細明體" w:hint="eastAsia"/>
          <w:kern w:val="0"/>
          <w:sz w:val="28"/>
          <w:szCs w:val="28"/>
        </w:rPr>
        <w:t>財政處處長</w:t>
      </w:r>
      <w:r w:rsidRPr="00FC28ED">
        <w:rPr>
          <w:rFonts w:ascii="標楷體" w:eastAsia="標楷體" w:hAnsi="標楷體" w:cs="細明體" w:hint="eastAsia"/>
          <w:kern w:val="0"/>
          <w:sz w:val="28"/>
          <w:szCs w:val="28"/>
        </w:rPr>
        <w:t>兼任，協助召集人處理訪視輔導小組日常事務。</w:t>
      </w:r>
    </w:p>
    <w:p w:rsidR="00A6345B" w:rsidRDefault="00A6345B" w:rsidP="009E2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35" w:left="1370" w:hangingChars="288" w:hanging="806"/>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Pr="00FC28ED">
        <w:rPr>
          <w:rFonts w:ascii="標楷體" w:eastAsia="標楷體" w:hAnsi="標楷體" w:cs="細明體" w:hint="eastAsia"/>
          <w:kern w:val="0"/>
          <w:sz w:val="28"/>
          <w:szCs w:val="28"/>
        </w:rPr>
        <w:t>訪視小組幕僚工作人員三人，由</w:t>
      </w:r>
      <w:r>
        <w:rPr>
          <w:rFonts w:ascii="標楷體" w:eastAsia="標楷體" w:hAnsi="標楷體" w:cs="細明體" w:hint="eastAsia"/>
          <w:kern w:val="0"/>
          <w:sz w:val="28"/>
          <w:szCs w:val="28"/>
        </w:rPr>
        <w:t>財政、工務（採購）、行政處（法制）</w:t>
      </w:r>
      <w:r w:rsidRPr="00FC28ED">
        <w:rPr>
          <w:rFonts w:ascii="標楷體" w:eastAsia="標楷體" w:hAnsi="標楷體" w:cs="細明體" w:hint="eastAsia"/>
          <w:kern w:val="0"/>
          <w:sz w:val="28"/>
          <w:szCs w:val="28"/>
        </w:rPr>
        <w:t>派兼之，協助訪視小組業務。</w:t>
      </w:r>
    </w:p>
    <w:p w:rsidR="00A6345B" w:rsidRDefault="00A6345B" w:rsidP="009E2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35" w:left="1370" w:hangingChars="288" w:hanging="806"/>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（四）</w:t>
      </w:r>
      <w:r w:rsidRPr="00FC28ED">
        <w:rPr>
          <w:rFonts w:ascii="標楷體" w:eastAsia="標楷體" w:hAnsi="標楷體" w:cs="細明體" w:hint="eastAsia"/>
          <w:kern w:val="0"/>
          <w:sz w:val="28"/>
          <w:szCs w:val="28"/>
        </w:rPr>
        <w:t>訪視小組置委員若干人，視個案需要指派本府具有相關專業知識</w:t>
      </w:r>
      <w:r>
        <w:rPr>
          <w:rFonts w:ascii="標楷體" w:eastAsia="標楷體" w:hAnsi="標楷體" w:cs="細明體" w:hint="eastAsia"/>
          <w:kern w:val="0"/>
          <w:sz w:val="28"/>
          <w:szCs w:val="28"/>
        </w:rPr>
        <w:t>之單位</w:t>
      </w:r>
      <w:r w:rsidRPr="00FC28ED">
        <w:rPr>
          <w:rFonts w:ascii="標楷體" w:eastAsia="標楷體" w:hAnsi="標楷體" w:cs="細明體" w:hint="eastAsia"/>
          <w:kern w:val="0"/>
          <w:sz w:val="28"/>
          <w:szCs w:val="28"/>
        </w:rPr>
        <w:t>人員及經由行政院公共工程委員會建議名單中遴選具有訪視事項相關專長者，協助訪視輔導事宜，並於實施個案訪視作業時派</w:t>
      </w:r>
      <w:r w:rsidRPr="00FC28ED">
        <w:rPr>
          <w:rFonts w:ascii="標楷體" w:eastAsia="標楷體" w:hAnsi="標楷體" w:cs="Times New Roman"/>
          <w:kern w:val="0"/>
          <w:sz w:val="28"/>
          <w:szCs w:val="28"/>
        </w:rPr>
        <w:t>(</w:t>
      </w:r>
      <w:r w:rsidRPr="00FC28ED">
        <w:rPr>
          <w:rFonts w:ascii="標楷體" w:eastAsia="標楷體" w:hAnsi="標楷體" w:cs="細明體" w:hint="eastAsia"/>
          <w:kern w:val="0"/>
          <w:sz w:val="28"/>
          <w:szCs w:val="28"/>
        </w:rPr>
        <w:t>聘</w:t>
      </w:r>
      <w:r w:rsidRPr="00FC28ED">
        <w:rPr>
          <w:rFonts w:ascii="標楷體" w:eastAsia="標楷體" w:hAnsi="標楷體" w:cs="Times New Roman"/>
          <w:kern w:val="0"/>
          <w:sz w:val="28"/>
          <w:szCs w:val="28"/>
        </w:rPr>
        <w:t>)</w:t>
      </w:r>
      <w:r w:rsidRPr="00FC28ED">
        <w:rPr>
          <w:rFonts w:ascii="標楷體" w:eastAsia="標楷體" w:hAnsi="標楷體" w:cs="細明體" w:hint="eastAsia"/>
          <w:kern w:val="0"/>
          <w:sz w:val="28"/>
          <w:szCs w:val="28"/>
        </w:rPr>
        <w:t>兼之，於完成該次訪視作業，且無後續處理事項時解散。</w:t>
      </w:r>
    </w:p>
    <w:p w:rsidR="002B66C5" w:rsidRPr="00216005" w:rsidRDefault="00FC28ED" w:rsidP="00A63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標楷體"/>
          <w:kern w:val="0"/>
          <w:sz w:val="28"/>
          <w:szCs w:val="28"/>
        </w:rPr>
      </w:pPr>
      <w:r w:rsidRPr="00216005">
        <w:rPr>
          <w:rFonts w:ascii="標楷體" w:eastAsia="標楷體" w:hAnsi="標楷體" w:cs="標楷體" w:hint="eastAsia"/>
          <w:kern w:val="0"/>
          <w:sz w:val="28"/>
          <w:szCs w:val="28"/>
        </w:rPr>
        <w:t>十、</w:t>
      </w:r>
      <w:r w:rsidR="002B66C5" w:rsidRPr="00216005">
        <w:rPr>
          <w:rFonts w:ascii="標楷體" w:eastAsia="標楷體" w:hAnsi="標楷體" w:cs="標楷體" w:hint="eastAsia"/>
          <w:kern w:val="0"/>
          <w:sz w:val="28"/>
          <w:szCs w:val="28"/>
        </w:rPr>
        <w:t>本會所需經費，由本府財政</w:t>
      </w:r>
      <w:r w:rsidR="000132C0">
        <w:rPr>
          <w:rFonts w:ascii="標楷體" w:eastAsia="標楷體" w:hAnsi="標楷體" w:cs="標楷體" w:hint="eastAsia"/>
          <w:kern w:val="0"/>
          <w:sz w:val="28"/>
          <w:szCs w:val="28"/>
        </w:rPr>
        <w:t>處</w:t>
      </w:r>
      <w:r w:rsidR="002B66C5" w:rsidRPr="00216005">
        <w:rPr>
          <w:rFonts w:ascii="標楷體" w:eastAsia="標楷體" w:hAnsi="標楷體" w:cs="標楷體" w:hint="eastAsia"/>
          <w:kern w:val="0"/>
          <w:sz w:val="28"/>
          <w:szCs w:val="28"/>
        </w:rPr>
        <w:t>年度預算相關經費項下支應。</w:t>
      </w:r>
    </w:p>
    <w:p w:rsidR="0094600A" w:rsidRDefault="00FC28ED" w:rsidP="001B4330">
      <w:pPr>
        <w:autoSpaceDE w:val="0"/>
        <w:autoSpaceDN w:val="0"/>
        <w:adjustRightInd w:val="0"/>
        <w:spacing w:line="340" w:lineRule="exact"/>
        <w:ind w:left="848" w:hangingChars="303" w:hanging="848"/>
        <w:rPr>
          <w:rFonts w:ascii="標楷體" w:eastAsia="標楷體" w:hAnsi="標楷體" w:cs="標楷體"/>
          <w:kern w:val="0"/>
          <w:sz w:val="28"/>
          <w:szCs w:val="28"/>
        </w:rPr>
      </w:pPr>
      <w:r w:rsidRPr="00216005">
        <w:rPr>
          <w:rFonts w:ascii="標楷體" w:eastAsia="標楷體" w:hAnsi="標楷體" w:cs="標楷體" w:hint="eastAsia"/>
          <w:kern w:val="0"/>
          <w:sz w:val="28"/>
          <w:szCs w:val="28"/>
        </w:rPr>
        <w:t>十一、</w:t>
      </w:r>
      <w:r w:rsidR="002B66C5" w:rsidRPr="00216005">
        <w:rPr>
          <w:rFonts w:ascii="標楷體" w:eastAsia="標楷體" w:hAnsi="標楷體" w:cs="標楷體" w:hint="eastAsia"/>
          <w:kern w:val="0"/>
          <w:sz w:val="28"/>
          <w:szCs w:val="28"/>
        </w:rPr>
        <w:t>本會決議事項，以本府名義行之；其涉及行政院或財政部權責者，報請各該機關核定、協調。</w:t>
      </w:r>
    </w:p>
    <w:sectPr w:rsidR="0094600A" w:rsidSect="004E628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9D" w:rsidRDefault="00686D9D" w:rsidP="00CD03B9">
      <w:r>
        <w:separator/>
      </w:r>
    </w:p>
  </w:endnote>
  <w:endnote w:type="continuationSeparator" w:id="0">
    <w:p w:rsidR="00686D9D" w:rsidRDefault="00686D9D" w:rsidP="00CD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9D" w:rsidRDefault="00686D9D" w:rsidP="00CD03B9">
      <w:r>
        <w:separator/>
      </w:r>
    </w:p>
  </w:footnote>
  <w:footnote w:type="continuationSeparator" w:id="0">
    <w:p w:rsidR="00686D9D" w:rsidRDefault="00686D9D" w:rsidP="00CD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ED"/>
    <w:rsid w:val="000132C0"/>
    <w:rsid w:val="000C1D88"/>
    <w:rsid w:val="00162D47"/>
    <w:rsid w:val="001B4330"/>
    <w:rsid w:val="00216005"/>
    <w:rsid w:val="002222B7"/>
    <w:rsid w:val="002B66C5"/>
    <w:rsid w:val="002E7C03"/>
    <w:rsid w:val="002F7FF5"/>
    <w:rsid w:val="003D7957"/>
    <w:rsid w:val="004E6284"/>
    <w:rsid w:val="005E0525"/>
    <w:rsid w:val="00634EEA"/>
    <w:rsid w:val="00686D9D"/>
    <w:rsid w:val="0071196F"/>
    <w:rsid w:val="00724D1F"/>
    <w:rsid w:val="007B5B1B"/>
    <w:rsid w:val="00805B72"/>
    <w:rsid w:val="00865693"/>
    <w:rsid w:val="008E01EE"/>
    <w:rsid w:val="0094600A"/>
    <w:rsid w:val="009E23C9"/>
    <w:rsid w:val="009F707A"/>
    <w:rsid w:val="00A6345B"/>
    <w:rsid w:val="00AB3A9E"/>
    <w:rsid w:val="00B4514F"/>
    <w:rsid w:val="00B877A6"/>
    <w:rsid w:val="00CD03B9"/>
    <w:rsid w:val="00D52100"/>
    <w:rsid w:val="00D71D7C"/>
    <w:rsid w:val="00DB4C88"/>
    <w:rsid w:val="00E304A3"/>
    <w:rsid w:val="00E507BF"/>
    <w:rsid w:val="00F743E4"/>
    <w:rsid w:val="00FC2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A3F731-A313-42FC-BCA2-02720B8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28ED"/>
    <w:rPr>
      <w:b/>
      <w:bCs/>
    </w:rPr>
  </w:style>
  <w:style w:type="paragraph" w:styleId="HTML">
    <w:name w:val="HTML Preformatted"/>
    <w:basedOn w:val="a"/>
    <w:link w:val="HTML0"/>
    <w:uiPriority w:val="99"/>
    <w:semiHidden/>
    <w:unhideWhenUsed/>
    <w:rsid w:val="00FC2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28ED"/>
    <w:rPr>
      <w:rFonts w:ascii="細明體" w:eastAsia="細明體" w:hAnsi="細明體" w:cs="細明體"/>
      <w:kern w:val="0"/>
      <w:szCs w:val="24"/>
    </w:rPr>
  </w:style>
  <w:style w:type="paragraph" w:styleId="Web">
    <w:name w:val="Normal (Web)"/>
    <w:basedOn w:val="a"/>
    <w:uiPriority w:val="99"/>
    <w:semiHidden/>
    <w:unhideWhenUsed/>
    <w:rsid w:val="00216005"/>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9F707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707A"/>
    <w:rPr>
      <w:rFonts w:asciiTheme="majorHAnsi" w:eastAsiaTheme="majorEastAsia" w:hAnsiTheme="majorHAnsi" w:cstheme="majorBidi"/>
      <w:sz w:val="18"/>
      <w:szCs w:val="18"/>
    </w:rPr>
  </w:style>
  <w:style w:type="paragraph" w:styleId="a6">
    <w:name w:val="header"/>
    <w:basedOn w:val="a"/>
    <w:link w:val="a7"/>
    <w:uiPriority w:val="99"/>
    <w:unhideWhenUsed/>
    <w:rsid w:val="00CD03B9"/>
    <w:pPr>
      <w:tabs>
        <w:tab w:val="center" w:pos="4153"/>
        <w:tab w:val="right" w:pos="8306"/>
      </w:tabs>
      <w:snapToGrid w:val="0"/>
    </w:pPr>
    <w:rPr>
      <w:sz w:val="20"/>
      <w:szCs w:val="20"/>
    </w:rPr>
  </w:style>
  <w:style w:type="character" w:customStyle="1" w:styleId="a7">
    <w:name w:val="頁首 字元"/>
    <w:basedOn w:val="a0"/>
    <w:link w:val="a6"/>
    <w:uiPriority w:val="99"/>
    <w:rsid w:val="00CD03B9"/>
    <w:rPr>
      <w:sz w:val="20"/>
      <w:szCs w:val="20"/>
    </w:rPr>
  </w:style>
  <w:style w:type="paragraph" w:styleId="a8">
    <w:name w:val="footer"/>
    <w:basedOn w:val="a"/>
    <w:link w:val="a9"/>
    <w:uiPriority w:val="99"/>
    <w:unhideWhenUsed/>
    <w:rsid w:val="00CD03B9"/>
    <w:pPr>
      <w:tabs>
        <w:tab w:val="center" w:pos="4153"/>
        <w:tab w:val="right" w:pos="8306"/>
      </w:tabs>
      <w:snapToGrid w:val="0"/>
    </w:pPr>
    <w:rPr>
      <w:sz w:val="20"/>
      <w:szCs w:val="20"/>
    </w:rPr>
  </w:style>
  <w:style w:type="character" w:customStyle="1" w:styleId="a9">
    <w:name w:val="頁尾 字元"/>
    <w:basedOn w:val="a0"/>
    <w:link w:val="a8"/>
    <w:uiPriority w:val="99"/>
    <w:rsid w:val="00CD03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8735">
      <w:bodyDiv w:val="1"/>
      <w:marLeft w:val="0"/>
      <w:marRight w:val="0"/>
      <w:marTop w:val="0"/>
      <w:marBottom w:val="0"/>
      <w:divBdr>
        <w:top w:val="none" w:sz="0" w:space="0" w:color="auto"/>
        <w:left w:val="none" w:sz="0" w:space="0" w:color="auto"/>
        <w:bottom w:val="none" w:sz="0" w:space="0" w:color="auto"/>
        <w:right w:val="none" w:sz="0" w:space="0" w:color="auto"/>
      </w:divBdr>
      <w:divsChild>
        <w:div w:id="1706060861">
          <w:marLeft w:val="0"/>
          <w:marRight w:val="0"/>
          <w:marTop w:val="0"/>
          <w:marBottom w:val="0"/>
          <w:divBdr>
            <w:top w:val="none" w:sz="0" w:space="0" w:color="auto"/>
            <w:left w:val="none" w:sz="0" w:space="0" w:color="auto"/>
            <w:bottom w:val="none" w:sz="0" w:space="0" w:color="auto"/>
            <w:right w:val="none" w:sz="0" w:space="0" w:color="auto"/>
          </w:divBdr>
        </w:div>
      </w:divsChild>
    </w:div>
    <w:div w:id="616957366">
      <w:bodyDiv w:val="1"/>
      <w:marLeft w:val="0"/>
      <w:marRight w:val="0"/>
      <w:marTop w:val="0"/>
      <w:marBottom w:val="0"/>
      <w:divBdr>
        <w:top w:val="none" w:sz="0" w:space="0" w:color="auto"/>
        <w:left w:val="none" w:sz="0" w:space="0" w:color="auto"/>
        <w:bottom w:val="none" w:sz="0" w:space="0" w:color="auto"/>
        <w:right w:val="none" w:sz="0" w:space="0" w:color="auto"/>
      </w:divBdr>
      <w:divsChild>
        <w:div w:id="1475486463">
          <w:marLeft w:val="0"/>
          <w:marRight w:val="0"/>
          <w:marTop w:val="0"/>
          <w:marBottom w:val="0"/>
          <w:divBdr>
            <w:top w:val="none" w:sz="0" w:space="0" w:color="auto"/>
            <w:left w:val="none" w:sz="0" w:space="0" w:color="auto"/>
            <w:bottom w:val="none" w:sz="0" w:space="0" w:color="auto"/>
            <w:right w:val="none" w:sz="0" w:space="0" w:color="auto"/>
          </w:divBdr>
          <w:divsChild>
            <w:div w:id="1051656534">
              <w:marLeft w:val="0"/>
              <w:marRight w:val="0"/>
              <w:marTop w:val="0"/>
              <w:marBottom w:val="0"/>
              <w:divBdr>
                <w:top w:val="none" w:sz="0" w:space="0" w:color="auto"/>
                <w:left w:val="none" w:sz="0" w:space="0" w:color="auto"/>
                <w:bottom w:val="none" w:sz="0" w:space="0" w:color="auto"/>
                <w:right w:val="none" w:sz="0" w:space="0" w:color="auto"/>
              </w:divBdr>
              <w:divsChild>
                <w:div w:id="108396656">
                  <w:marLeft w:val="0"/>
                  <w:marRight w:val="0"/>
                  <w:marTop w:val="0"/>
                  <w:marBottom w:val="150"/>
                  <w:divBdr>
                    <w:top w:val="single" w:sz="6" w:space="8" w:color="BBBBBB"/>
                    <w:left w:val="single" w:sz="6" w:space="0" w:color="BBBBBB"/>
                    <w:bottom w:val="single" w:sz="6" w:space="8" w:color="BBBBBB"/>
                    <w:right w:val="single" w:sz="6" w:space="0" w:color="BBBBBB"/>
                  </w:divBdr>
                  <w:divsChild>
                    <w:div w:id="854463289">
                      <w:marLeft w:val="0"/>
                      <w:marRight w:val="0"/>
                      <w:marTop w:val="0"/>
                      <w:marBottom w:val="0"/>
                      <w:divBdr>
                        <w:top w:val="none" w:sz="0" w:space="0" w:color="auto"/>
                        <w:left w:val="none" w:sz="0" w:space="0" w:color="auto"/>
                        <w:bottom w:val="none" w:sz="0" w:space="0" w:color="auto"/>
                        <w:right w:val="none" w:sz="0" w:space="0" w:color="auto"/>
                      </w:divBdr>
                      <w:divsChild>
                        <w:div w:id="1540045886">
                          <w:marLeft w:val="0"/>
                          <w:marRight w:val="0"/>
                          <w:marTop w:val="0"/>
                          <w:marBottom w:val="0"/>
                          <w:divBdr>
                            <w:top w:val="none" w:sz="0" w:space="0" w:color="auto"/>
                            <w:left w:val="none" w:sz="0" w:space="0" w:color="auto"/>
                            <w:bottom w:val="none" w:sz="0" w:space="0" w:color="auto"/>
                            <w:right w:val="none" w:sz="0" w:space="0" w:color="auto"/>
                          </w:divBdr>
                          <w:divsChild>
                            <w:div w:id="843712863">
                              <w:marLeft w:val="2"/>
                              <w:marRight w:val="-154"/>
                              <w:marTop w:val="0"/>
                              <w:marBottom w:val="0"/>
                              <w:divBdr>
                                <w:top w:val="none" w:sz="0" w:space="0" w:color="auto"/>
                                <w:left w:val="none" w:sz="0" w:space="0" w:color="auto"/>
                                <w:bottom w:val="none" w:sz="0" w:space="0" w:color="auto"/>
                                <w:right w:val="none" w:sz="0" w:space="0" w:color="auto"/>
                              </w:divBdr>
                            </w:div>
                            <w:div w:id="2059694561">
                              <w:marLeft w:val="2"/>
                              <w:marRight w:val="-154"/>
                              <w:marTop w:val="0"/>
                              <w:marBottom w:val="0"/>
                              <w:divBdr>
                                <w:top w:val="none" w:sz="0" w:space="0" w:color="auto"/>
                                <w:left w:val="none" w:sz="0" w:space="0" w:color="auto"/>
                                <w:bottom w:val="none" w:sz="0" w:space="0" w:color="auto"/>
                                <w:right w:val="none" w:sz="0" w:space="0" w:color="auto"/>
                              </w:divBdr>
                            </w:div>
                            <w:div w:id="1595165852">
                              <w:marLeft w:val="2"/>
                              <w:marRight w:val="-154"/>
                              <w:marTop w:val="0"/>
                              <w:marBottom w:val="0"/>
                              <w:divBdr>
                                <w:top w:val="none" w:sz="0" w:space="0" w:color="auto"/>
                                <w:left w:val="none" w:sz="0" w:space="0" w:color="auto"/>
                                <w:bottom w:val="none" w:sz="0" w:space="0" w:color="auto"/>
                                <w:right w:val="none" w:sz="0" w:space="0" w:color="auto"/>
                              </w:divBdr>
                            </w:div>
                            <w:div w:id="472988933">
                              <w:marLeft w:val="2"/>
                              <w:marRight w:val="-154"/>
                              <w:marTop w:val="0"/>
                              <w:marBottom w:val="0"/>
                              <w:divBdr>
                                <w:top w:val="none" w:sz="0" w:space="0" w:color="auto"/>
                                <w:left w:val="none" w:sz="0" w:space="0" w:color="auto"/>
                                <w:bottom w:val="none" w:sz="0" w:space="0" w:color="auto"/>
                                <w:right w:val="none" w:sz="0" w:space="0" w:color="auto"/>
                              </w:divBdr>
                            </w:div>
                            <w:div w:id="284896046">
                              <w:marLeft w:val="2"/>
                              <w:marRight w:val="-154"/>
                              <w:marTop w:val="0"/>
                              <w:marBottom w:val="0"/>
                              <w:divBdr>
                                <w:top w:val="none" w:sz="0" w:space="0" w:color="auto"/>
                                <w:left w:val="none" w:sz="0" w:space="0" w:color="auto"/>
                                <w:bottom w:val="none" w:sz="0" w:space="0" w:color="auto"/>
                                <w:right w:val="none" w:sz="0" w:space="0" w:color="auto"/>
                              </w:divBdr>
                            </w:div>
                            <w:div w:id="762720954">
                              <w:marLeft w:val="2"/>
                              <w:marRight w:val="-154"/>
                              <w:marTop w:val="0"/>
                              <w:marBottom w:val="0"/>
                              <w:divBdr>
                                <w:top w:val="none" w:sz="0" w:space="0" w:color="auto"/>
                                <w:left w:val="none" w:sz="0" w:space="0" w:color="auto"/>
                                <w:bottom w:val="none" w:sz="0" w:space="0" w:color="auto"/>
                                <w:right w:val="none" w:sz="0" w:space="0" w:color="auto"/>
                              </w:divBdr>
                              <w:divsChild>
                                <w:div w:id="676542162">
                                  <w:marLeft w:val="0"/>
                                  <w:marRight w:val="0"/>
                                  <w:marTop w:val="0"/>
                                  <w:marBottom w:val="0"/>
                                  <w:divBdr>
                                    <w:top w:val="none" w:sz="0" w:space="0" w:color="auto"/>
                                    <w:left w:val="none" w:sz="0" w:space="0" w:color="auto"/>
                                    <w:bottom w:val="none" w:sz="0" w:space="0" w:color="auto"/>
                                    <w:right w:val="none" w:sz="0" w:space="0" w:color="auto"/>
                                  </w:divBdr>
                                </w:div>
                              </w:divsChild>
                            </w:div>
                            <w:div w:id="1239899001">
                              <w:marLeft w:val="480"/>
                              <w:marRight w:val="0"/>
                              <w:marTop w:val="0"/>
                              <w:marBottom w:val="0"/>
                              <w:divBdr>
                                <w:top w:val="none" w:sz="0" w:space="0" w:color="auto"/>
                                <w:left w:val="none" w:sz="0" w:space="0" w:color="auto"/>
                                <w:bottom w:val="none" w:sz="0" w:space="0" w:color="auto"/>
                                <w:right w:val="none" w:sz="0" w:space="0" w:color="auto"/>
                              </w:divBdr>
                              <w:divsChild>
                                <w:div w:id="414866100">
                                  <w:marLeft w:val="0"/>
                                  <w:marRight w:val="0"/>
                                  <w:marTop w:val="0"/>
                                  <w:marBottom w:val="0"/>
                                  <w:divBdr>
                                    <w:top w:val="none" w:sz="0" w:space="0" w:color="auto"/>
                                    <w:left w:val="none" w:sz="0" w:space="0" w:color="auto"/>
                                    <w:bottom w:val="none" w:sz="0" w:space="0" w:color="auto"/>
                                    <w:right w:val="none" w:sz="0" w:space="0" w:color="auto"/>
                                  </w:divBdr>
                                </w:div>
                              </w:divsChild>
                            </w:div>
                            <w:div w:id="1550991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02597">
      <w:bodyDiv w:val="1"/>
      <w:marLeft w:val="0"/>
      <w:marRight w:val="0"/>
      <w:marTop w:val="0"/>
      <w:marBottom w:val="0"/>
      <w:divBdr>
        <w:top w:val="none" w:sz="0" w:space="0" w:color="auto"/>
        <w:left w:val="none" w:sz="0" w:space="0" w:color="auto"/>
        <w:bottom w:val="none" w:sz="0" w:space="0" w:color="auto"/>
        <w:right w:val="none" w:sz="0" w:space="0" w:color="auto"/>
      </w:divBdr>
      <w:divsChild>
        <w:div w:id="400299741">
          <w:marLeft w:val="0"/>
          <w:marRight w:val="0"/>
          <w:marTop w:val="0"/>
          <w:marBottom w:val="0"/>
          <w:divBdr>
            <w:top w:val="none" w:sz="0" w:space="0" w:color="auto"/>
            <w:left w:val="none" w:sz="0" w:space="0" w:color="auto"/>
            <w:bottom w:val="none" w:sz="0" w:space="0" w:color="auto"/>
            <w:right w:val="none" w:sz="0" w:space="0" w:color="auto"/>
          </w:divBdr>
          <w:divsChild>
            <w:div w:id="2097166197">
              <w:marLeft w:val="0"/>
              <w:marRight w:val="0"/>
              <w:marTop w:val="0"/>
              <w:marBottom w:val="0"/>
              <w:divBdr>
                <w:top w:val="none" w:sz="0" w:space="0" w:color="auto"/>
                <w:left w:val="none" w:sz="0" w:space="0" w:color="auto"/>
                <w:bottom w:val="none" w:sz="0" w:space="0" w:color="auto"/>
                <w:right w:val="none" w:sz="0" w:space="0" w:color="auto"/>
              </w:divBdr>
              <w:divsChild>
                <w:div w:id="624043094">
                  <w:marLeft w:val="0"/>
                  <w:marRight w:val="0"/>
                  <w:marTop w:val="0"/>
                  <w:marBottom w:val="0"/>
                  <w:divBdr>
                    <w:top w:val="none" w:sz="0" w:space="0" w:color="auto"/>
                    <w:left w:val="none" w:sz="0" w:space="0" w:color="auto"/>
                    <w:bottom w:val="none" w:sz="0" w:space="0" w:color="auto"/>
                    <w:right w:val="none" w:sz="0" w:space="0" w:color="auto"/>
                  </w:divBdr>
                  <w:divsChild>
                    <w:div w:id="1819496190">
                      <w:marLeft w:val="0"/>
                      <w:marRight w:val="0"/>
                      <w:marTop w:val="0"/>
                      <w:marBottom w:val="300"/>
                      <w:divBdr>
                        <w:top w:val="none" w:sz="0" w:space="0" w:color="auto"/>
                        <w:left w:val="none" w:sz="0" w:space="0" w:color="auto"/>
                        <w:bottom w:val="none" w:sz="0" w:space="0" w:color="auto"/>
                        <w:right w:val="none" w:sz="0" w:space="0" w:color="auto"/>
                      </w:divBdr>
                      <w:divsChild>
                        <w:div w:id="176383910">
                          <w:marLeft w:val="0"/>
                          <w:marRight w:val="0"/>
                          <w:marTop w:val="0"/>
                          <w:marBottom w:val="0"/>
                          <w:divBdr>
                            <w:top w:val="none" w:sz="0" w:space="0" w:color="auto"/>
                            <w:left w:val="none" w:sz="0" w:space="0" w:color="auto"/>
                            <w:bottom w:val="none" w:sz="0" w:space="0" w:color="auto"/>
                            <w:right w:val="none" w:sz="0" w:space="0" w:color="auto"/>
                          </w:divBdr>
                          <w:divsChild>
                            <w:div w:id="1061946645">
                              <w:marLeft w:val="0"/>
                              <w:marRight w:val="0"/>
                              <w:marTop w:val="0"/>
                              <w:marBottom w:val="0"/>
                              <w:divBdr>
                                <w:top w:val="none" w:sz="0" w:space="0" w:color="auto"/>
                                <w:left w:val="none" w:sz="0" w:space="0" w:color="auto"/>
                                <w:bottom w:val="none" w:sz="0" w:space="0" w:color="auto"/>
                                <w:right w:val="none" w:sz="0" w:space="0" w:color="auto"/>
                              </w:divBdr>
                              <w:divsChild>
                                <w:div w:id="2021613556">
                                  <w:marLeft w:val="0"/>
                                  <w:marRight w:val="0"/>
                                  <w:marTop w:val="0"/>
                                  <w:marBottom w:val="0"/>
                                  <w:divBdr>
                                    <w:top w:val="none" w:sz="0" w:space="0" w:color="auto"/>
                                    <w:left w:val="none" w:sz="0" w:space="0" w:color="auto"/>
                                    <w:bottom w:val="none" w:sz="0" w:space="0" w:color="auto"/>
                                    <w:right w:val="none" w:sz="0" w:space="0" w:color="auto"/>
                                  </w:divBdr>
                                  <w:divsChild>
                                    <w:div w:id="2023433692">
                                      <w:marLeft w:val="0"/>
                                      <w:marRight w:val="0"/>
                                      <w:marTop w:val="0"/>
                                      <w:marBottom w:val="0"/>
                                      <w:divBdr>
                                        <w:top w:val="none" w:sz="0" w:space="0" w:color="auto"/>
                                        <w:left w:val="none" w:sz="0" w:space="0" w:color="auto"/>
                                        <w:bottom w:val="none" w:sz="0" w:space="0" w:color="auto"/>
                                        <w:right w:val="none" w:sz="0" w:space="0" w:color="auto"/>
                                      </w:divBdr>
                                      <w:divsChild>
                                        <w:div w:id="1255088384">
                                          <w:marLeft w:val="0"/>
                                          <w:marRight w:val="0"/>
                                          <w:marTop w:val="0"/>
                                          <w:marBottom w:val="0"/>
                                          <w:divBdr>
                                            <w:top w:val="none" w:sz="0" w:space="0" w:color="auto"/>
                                            <w:left w:val="none" w:sz="0" w:space="0" w:color="auto"/>
                                            <w:bottom w:val="none" w:sz="0" w:space="0" w:color="auto"/>
                                            <w:right w:val="none" w:sz="0" w:space="0" w:color="auto"/>
                                          </w:divBdr>
                                          <w:divsChild>
                                            <w:div w:id="1304576123">
                                              <w:marLeft w:val="0"/>
                                              <w:marRight w:val="0"/>
                                              <w:marTop w:val="0"/>
                                              <w:marBottom w:val="0"/>
                                              <w:divBdr>
                                                <w:top w:val="none" w:sz="0" w:space="0" w:color="auto"/>
                                                <w:left w:val="none" w:sz="0" w:space="0" w:color="auto"/>
                                                <w:bottom w:val="none" w:sz="0" w:space="0" w:color="auto"/>
                                                <w:right w:val="none" w:sz="0" w:space="0" w:color="auto"/>
                                              </w:divBdr>
                                              <w:divsChild>
                                                <w:div w:id="1458837221">
                                                  <w:marLeft w:val="0"/>
                                                  <w:marRight w:val="0"/>
                                                  <w:marTop w:val="0"/>
                                                  <w:marBottom w:val="0"/>
                                                  <w:divBdr>
                                                    <w:top w:val="none" w:sz="0" w:space="0" w:color="auto"/>
                                                    <w:left w:val="none" w:sz="0" w:space="0" w:color="auto"/>
                                                    <w:bottom w:val="none" w:sz="0" w:space="0" w:color="auto"/>
                                                    <w:right w:val="none" w:sz="0" w:space="0" w:color="auto"/>
                                                  </w:divBdr>
                                                  <w:divsChild>
                                                    <w:div w:id="149061606">
                                                      <w:marLeft w:val="0"/>
                                                      <w:marRight w:val="0"/>
                                                      <w:marTop w:val="0"/>
                                                      <w:marBottom w:val="0"/>
                                                      <w:divBdr>
                                                        <w:top w:val="none" w:sz="0" w:space="0" w:color="auto"/>
                                                        <w:left w:val="none" w:sz="0" w:space="0" w:color="auto"/>
                                                        <w:bottom w:val="none" w:sz="0" w:space="0" w:color="auto"/>
                                                        <w:right w:val="none" w:sz="0" w:space="0" w:color="auto"/>
                                                      </w:divBdr>
                                                      <w:divsChild>
                                                        <w:div w:id="1792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09687">
                                          <w:marLeft w:val="0"/>
                                          <w:marRight w:val="0"/>
                                          <w:marTop w:val="0"/>
                                          <w:marBottom w:val="0"/>
                                          <w:divBdr>
                                            <w:top w:val="none" w:sz="0" w:space="0" w:color="auto"/>
                                            <w:left w:val="none" w:sz="0" w:space="0" w:color="auto"/>
                                            <w:bottom w:val="none" w:sz="0" w:space="0" w:color="auto"/>
                                            <w:right w:val="none" w:sz="0" w:space="0" w:color="auto"/>
                                          </w:divBdr>
                                          <w:divsChild>
                                            <w:div w:id="1819686516">
                                              <w:marLeft w:val="0"/>
                                              <w:marRight w:val="0"/>
                                              <w:marTop w:val="0"/>
                                              <w:marBottom w:val="0"/>
                                              <w:divBdr>
                                                <w:top w:val="none" w:sz="0" w:space="0" w:color="auto"/>
                                                <w:left w:val="none" w:sz="0" w:space="0" w:color="auto"/>
                                                <w:bottom w:val="none" w:sz="0" w:space="0" w:color="auto"/>
                                                <w:right w:val="none" w:sz="0" w:space="0" w:color="auto"/>
                                              </w:divBdr>
                                              <w:divsChild>
                                                <w:div w:id="2058894097">
                                                  <w:marLeft w:val="0"/>
                                                  <w:marRight w:val="0"/>
                                                  <w:marTop w:val="0"/>
                                                  <w:marBottom w:val="0"/>
                                                  <w:divBdr>
                                                    <w:top w:val="none" w:sz="0" w:space="0" w:color="auto"/>
                                                    <w:left w:val="none" w:sz="0" w:space="0" w:color="auto"/>
                                                    <w:bottom w:val="none" w:sz="0" w:space="0" w:color="auto"/>
                                                    <w:right w:val="none" w:sz="0" w:space="0" w:color="auto"/>
                                                  </w:divBdr>
                                                  <w:divsChild>
                                                    <w:div w:id="167064960">
                                                      <w:marLeft w:val="0"/>
                                                      <w:marRight w:val="0"/>
                                                      <w:marTop w:val="0"/>
                                                      <w:marBottom w:val="0"/>
                                                      <w:divBdr>
                                                        <w:top w:val="none" w:sz="0" w:space="0" w:color="auto"/>
                                                        <w:left w:val="none" w:sz="0" w:space="0" w:color="auto"/>
                                                        <w:bottom w:val="none" w:sz="0" w:space="0" w:color="auto"/>
                                                        <w:right w:val="none" w:sz="0" w:space="0" w:color="auto"/>
                                                      </w:divBdr>
                                                      <w:divsChild>
                                                        <w:div w:id="464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3057">
                                                  <w:marLeft w:val="0"/>
                                                  <w:marRight w:val="0"/>
                                                  <w:marTop w:val="0"/>
                                                  <w:marBottom w:val="0"/>
                                                  <w:divBdr>
                                                    <w:top w:val="none" w:sz="0" w:space="0" w:color="auto"/>
                                                    <w:left w:val="none" w:sz="0" w:space="0" w:color="auto"/>
                                                    <w:bottom w:val="none" w:sz="0" w:space="0" w:color="auto"/>
                                                    <w:right w:val="none" w:sz="0" w:space="0" w:color="auto"/>
                                                  </w:divBdr>
                                                  <w:divsChild>
                                                    <w:div w:id="1812211859">
                                                      <w:marLeft w:val="0"/>
                                                      <w:marRight w:val="0"/>
                                                      <w:marTop w:val="0"/>
                                                      <w:marBottom w:val="0"/>
                                                      <w:divBdr>
                                                        <w:top w:val="none" w:sz="0" w:space="0" w:color="auto"/>
                                                        <w:left w:val="none" w:sz="0" w:space="0" w:color="auto"/>
                                                        <w:bottom w:val="none" w:sz="0" w:space="0" w:color="auto"/>
                                                        <w:right w:val="none" w:sz="0" w:space="0" w:color="auto"/>
                                                      </w:divBdr>
                                                      <w:divsChild>
                                                        <w:div w:id="475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6526">
                                          <w:marLeft w:val="0"/>
                                          <w:marRight w:val="0"/>
                                          <w:marTop w:val="0"/>
                                          <w:marBottom w:val="0"/>
                                          <w:divBdr>
                                            <w:top w:val="none" w:sz="0" w:space="0" w:color="auto"/>
                                            <w:left w:val="none" w:sz="0" w:space="0" w:color="auto"/>
                                            <w:bottom w:val="none" w:sz="0" w:space="0" w:color="auto"/>
                                            <w:right w:val="none" w:sz="0" w:space="0" w:color="auto"/>
                                          </w:divBdr>
                                          <w:divsChild>
                                            <w:div w:id="1568347214">
                                              <w:marLeft w:val="0"/>
                                              <w:marRight w:val="0"/>
                                              <w:marTop w:val="0"/>
                                              <w:marBottom w:val="0"/>
                                              <w:divBdr>
                                                <w:top w:val="none" w:sz="0" w:space="0" w:color="auto"/>
                                                <w:left w:val="none" w:sz="0" w:space="0" w:color="auto"/>
                                                <w:bottom w:val="none" w:sz="0" w:space="0" w:color="auto"/>
                                                <w:right w:val="none" w:sz="0" w:space="0" w:color="auto"/>
                                              </w:divBdr>
                                              <w:divsChild>
                                                <w:div w:id="1634480327">
                                                  <w:marLeft w:val="0"/>
                                                  <w:marRight w:val="0"/>
                                                  <w:marTop w:val="0"/>
                                                  <w:marBottom w:val="0"/>
                                                  <w:divBdr>
                                                    <w:top w:val="none" w:sz="0" w:space="0" w:color="auto"/>
                                                    <w:left w:val="none" w:sz="0" w:space="0" w:color="auto"/>
                                                    <w:bottom w:val="none" w:sz="0" w:space="0" w:color="auto"/>
                                                    <w:right w:val="none" w:sz="0" w:space="0" w:color="auto"/>
                                                  </w:divBdr>
                                                  <w:divsChild>
                                                    <w:div w:id="486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92674">
      <w:bodyDiv w:val="1"/>
      <w:marLeft w:val="0"/>
      <w:marRight w:val="0"/>
      <w:marTop w:val="0"/>
      <w:marBottom w:val="0"/>
      <w:divBdr>
        <w:top w:val="none" w:sz="0" w:space="0" w:color="auto"/>
        <w:left w:val="none" w:sz="0" w:space="0" w:color="auto"/>
        <w:bottom w:val="none" w:sz="0" w:space="0" w:color="auto"/>
        <w:right w:val="none" w:sz="0" w:space="0" w:color="auto"/>
      </w:divBdr>
      <w:divsChild>
        <w:div w:id="815341773">
          <w:marLeft w:val="0"/>
          <w:marRight w:val="0"/>
          <w:marTop w:val="0"/>
          <w:marBottom w:val="0"/>
          <w:divBdr>
            <w:top w:val="none" w:sz="0" w:space="0" w:color="auto"/>
            <w:left w:val="none" w:sz="0" w:space="0" w:color="auto"/>
            <w:bottom w:val="none" w:sz="0" w:space="0" w:color="auto"/>
            <w:right w:val="none" w:sz="0" w:space="0" w:color="auto"/>
          </w:divBdr>
          <w:divsChild>
            <w:div w:id="1442873040">
              <w:marLeft w:val="0"/>
              <w:marRight w:val="0"/>
              <w:marTop w:val="0"/>
              <w:marBottom w:val="0"/>
              <w:divBdr>
                <w:top w:val="none" w:sz="0" w:space="0" w:color="auto"/>
                <w:left w:val="none" w:sz="0" w:space="0" w:color="auto"/>
                <w:bottom w:val="none" w:sz="0" w:space="0" w:color="auto"/>
                <w:right w:val="none" w:sz="0" w:space="0" w:color="auto"/>
              </w:divBdr>
              <w:divsChild>
                <w:div w:id="1456867190">
                  <w:marLeft w:val="0"/>
                  <w:marRight w:val="0"/>
                  <w:marTop w:val="0"/>
                  <w:marBottom w:val="0"/>
                  <w:divBdr>
                    <w:top w:val="none" w:sz="0" w:space="0" w:color="auto"/>
                    <w:left w:val="none" w:sz="0" w:space="0" w:color="auto"/>
                    <w:bottom w:val="none" w:sz="0" w:space="0" w:color="auto"/>
                    <w:right w:val="none" w:sz="0" w:space="0" w:color="auto"/>
                  </w:divBdr>
                  <w:divsChild>
                    <w:div w:id="223218631">
                      <w:marLeft w:val="10"/>
                      <w:marRight w:val="0"/>
                      <w:marTop w:val="0"/>
                      <w:marBottom w:val="0"/>
                      <w:divBdr>
                        <w:top w:val="none" w:sz="0" w:space="0" w:color="auto"/>
                        <w:left w:val="none" w:sz="0" w:space="0" w:color="auto"/>
                        <w:bottom w:val="none" w:sz="0" w:space="0" w:color="auto"/>
                        <w:right w:val="none" w:sz="0" w:space="0" w:color="auto"/>
                      </w:divBdr>
                      <w:divsChild>
                        <w:div w:id="150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鄭家瑜</dc:creator>
  <cp:keywords/>
  <dc:description/>
  <cp:lastModifiedBy>薛宏欣</cp:lastModifiedBy>
  <cp:revision>2</cp:revision>
  <cp:lastPrinted>2015-02-26T07:01:00Z</cp:lastPrinted>
  <dcterms:created xsi:type="dcterms:W3CDTF">2015-05-04T08:37:00Z</dcterms:created>
  <dcterms:modified xsi:type="dcterms:W3CDTF">2015-05-04T08:37:00Z</dcterms:modified>
</cp:coreProperties>
</file>