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A6" w:rsidRPr="00AD0480" w:rsidRDefault="00C655A6" w:rsidP="00C655A6">
      <w:pPr>
        <w:tabs>
          <w:tab w:val="left" w:pos="426"/>
        </w:tabs>
        <w:autoSpaceDE w:val="0"/>
        <w:autoSpaceDN w:val="0"/>
        <w:adjustRightInd w:val="0"/>
        <w:spacing w:line="400" w:lineRule="exact"/>
        <w:textAlignment w:val="baseline"/>
        <w:rPr>
          <w:rFonts w:eastAsia="標楷體"/>
          <w:sz w:val="40"/>
          <w:szCs w:val="40"/>
        </w:rPr>
      </w:pPr>
      <w:r w:rsidRPr="00AD0480">
        <w:rPr>
          <w:rFonts w:eastAsia="標楷體" w:hint="eastAsia"/>
          <w:sz w:val="40"/>
          <w:szCs w:val="40"/>
        </w:rPr>
        <w:t>澎湖縣獎助就讀大專院校學生助學金實施辦法</w:t>
      </w:r>
    </w:p>
    <w:p w:rsidR="00C655A6" w:rsidRDefault="00C655A6" w:rsidP="008B22AB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中華民國106年2月3日澎湖縣政府</w:t>
      </w:r>
      <w:proofErr w:type="gramStart"/>
      <w:r>
        <w:rPr>
          <w:rFonts w:ascii="標楷體" w:eastAsia="標楷體" w:hAnsi="標楷體" w:hint="eastAsia"/>
          <w:sz w:val="20"/>
        </w:rPr>
        <w:t>府行法字第</w:t>
      </w:r>
      <w:r w:rsidR="00F67D94" w:rsidRPr="00F67D94">
        <w:rPr>
          <w:rFonts w:ascii="標楷體" w:eastAsia="標楷體" w:hAnsi="標楷體"/>
          <w:sz w:val="20"/>
        </w:rPr>
        <w:t>10613005492</w:t>
      </w:r>
      <w:proofErr w:type="gramEnd"/>
      <w:r>
        <w:rPr>
          <w:rFonts w:ascii="標楷體" w:eastAsia="標楷體" w:hAnsi="標楷體" w:hint="eastAsia"/>
          <w:sz w:val="20"/>
        </w:rPr>
        <w:t>號令訂定發布全文9條</w:t>
      </w:r>
    </w:p>
    <w:p w:rsidR="00516ACE" w:rsidRDefault="00934CBA" w:rsidP="00516ACE">
      <w:pPr>
        <w:spacing w:line="440" w:lineRule="exact"/>
        <w:ind w:firstLineChars="450" w:firstLine="900"/>
        <w:rPr>
          <w:rFonts w:ascii="標楷體" w:eastAsia="標楷體" w:hAnsi="標楷體"/>
          <w:sz w:val="20"/>
        </w:rPr>
      </w:pPr>
      <w:r w:rsidRPr="00934CBA">
        <w:rPr>
          <w:rFonts w:ascii="標楷體" w:eastAsia="標楷體" w:hAnsi="標楷體" w:hint="eastAsia"/>
          <w:sz w:val="20"/>
        </w:rPr>
        <w:t>中華民國106年</w:t>
      </w:r>
      <w:r>
        <w:rPr>
          <w:rFonts w:ascii="標楷體" w:eastAsia="標楷體" w:hAnsi="標楷體"/>
          <w:sz w:val="20"/>
        </w:rPr>
        <w:t>5</w:t>
      </w:r>
      <w:r w:rsidRPr="00934CBA">
        <w:rPr>
          <w:rFonts w:ascii="標楷體" w:eastAsia="標楷體" w:hAnsi="標楷體" w:hint="eastAsia"/>
          <w:sz w:val="20"/>
        </w:rPr>
        <w:t>月</w:t>
      </w:r>
      <w:r w:rsidR="009329F0">
        <w:rPr>
          <w:rFonts w:ascii="標楷體" w:eastAsia="標楷體" w:hAnsi="標楷體" w:hint="eastAsia"/>
          <w:sz w:val="20"/>
        </w:rPr>
        <w:t>1</w:t>
      </w:r>
      <w:r w:rsidRPr="00934CBA">
        <w:rPr>
          <w:rFonts w:ascii="標楷體" w:eastAsia="標楷體" w:hAnsi="標楷體" w:hint="eastAsia"/>
          <w:sz w:val="20"/>
        </w:rPr>
        <w:t>日澎湖縣政府</w:t>
      </w:r>
      <w:proofErr w:type="gramStart"/>
      <w:r w:rsidRPr="00934CBA">
        <w:rPr>
          <w:rFonts w:ascii="標楷體" w:eastAsia="標楷體" w:hAnsi="標楷體" w:hint="eastAsia"/>
          <w:sz w:val="20"/>
        </w:rPr>
        <w:t>府行法字第106</w:t>
      </w:r>
      <w:r w:rsidR="009329F0">
        <w:rPr>
          <w:rFonts w:ascii="標楷體" w:eastAsia="標楷體" w:hAnsi="標楷體"/>
          <w:sz w:val="20"/>
        </w:rPr>
        <w:t>13018721</w:t>
      </w:r>
      <w:proofErr w:type="gramEnd"/>
      <w:r w:rsidRPr="00934CBA">
        <w:rPr>
          <w:rFonts w:ascii="標楷體" w:eastAsia="標楷體" w:hAnsi="標楷體" w:hint="eastAsia"/>
          <w:sz w:val="20"/>
        </w:rPr>
        <w:t>號令</w:t>
      </w:r>
      <w:r>
        <w:rPr>
          <w:rFonts w:ascii="標楷體" w:eastAsia="標楷體" w:hAnsi="標楷體" w:hint="eastAsia"/>
          <w:sz w:val="20"/>
        </w:rPr>
        <w:t>修正第</w:t>
      </w:r>
      <w:r w:rsidRPr="00934CBA">
        <w:rPr>
          <w:rFonts w:ascii="標楷體" w:eastAsia="標楷體" w:hAnsi="標楷體" w:hint="eastAsia"/>
          <w:sz w:val="20"/>
        </w:rPr>
        <w:t>9條</w:t>
      </w:r>
    </w:p>
    <w:p w:rsidR="006F48B7" w:rsidRDefault="00311D94" w:rsidP="006F48B7">
      <w:pPr>
        <w:spacing w:line="440" w:lineRule="exact"/>
        <w:ind w:firstLineChars="450" w:firstLine="900"/>
        <w:rPr>
          <w:rFonts w:ascii="標楷體" w:eastAsia="標楷體" w:hAnsi="標楷體"/>
          <w:sz w:val="20"/>
        </w:rPr>
      </w:pPr>
      <w:r w:rsidRPr="00934CBA">
        <w:rPr>
          <w:rFonts w:ascii="標楷體" w:eastAsia="標楷體" w:hAnsi="標楷體" w:hint="eastAsia"/>
          <w:sz w:val="20"/>
        </w:rPr>
        <w:t>中華民國10</w:t>
      </w:r>
      <w:r>
        <w:rPr>
          <w:rFonts w:ascii="標楷體" w:eastAsia="標楷體" w:hAnsi="標楷體" w:hint="eastAsia"/>
          <w:sz w:val="20"/>
        </w:rPr>
        <w:t>7</w:t>
      </w:r>
      <w:r w:rsidRPr="00934CBA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7</w:t>
      </w:r>
      <w:r w:rsidRPr="00B95361">
        <w:rPr>
          <w:rFonts w:ascii="標楷體" w:eastAsia="標楷體" w:hAnsi="標楷體" w:hint="eastAsia"/>
          <w:sz w:val="20"/>
        </w:rPr>
        <w:t>月</w:t>
      </w:r>
      <w:r w:rsidR="00B95361" w:rsidRPr="00B95361">
        <w:rPr>
          <w:rFonts w:ascii="標楷體" w:eastAsia="標楷體" w:hAnsi="標楷體"/>
          <w:sz w:val="20"/>
        </w:rPr>
        <w:t>30</w:t>
      </w:r>
      <w:r w:rsidRPr="00B95361">
        <w:rPr>
          <w:rFonts w:ascii="標楷體" w:eastAsia="標楷體" w:hAnsi="標楷體" w:hint="eastAsia"/>
          <w:sz w:val="20"/>
        </w:rPr>
        <w:t>日澎湖縣政府</w:t>
      </w:r>
      <w:proofErr w:type="gramStart"/>
      <w:r w:rsidRPr="00B95361">
        <w:rPr>
          <w:rFonts w:ascii="標楷體" w:eastAsia="標楷體" w:hAnsi="標楷體" w:hint="eastAsia"/>
          <w:sz w:val="20"/>
        </w:rPr>
        <w:t>府行法字第107</w:t>
      </w:r>
      <w:r w:rsidRPr="00B95361">
        <w:rPr>
          <w:rFonts w:ascii="標楷體" w:eastAsia="標楷體" w:hAnsi="標楷體"/>
          <w:sz w:val="20"/>
        </w:rPr>
        <w:t>130</w:t>
      </w:r>
      <w:r w:rsidR="00B95361" w:rsidRPr="00B95361">
        <w:rPr>
          <w:rFonts w:ascii="標楷體" w:eastAsia="標楷體" w:hAnsi="標楷體"/>
          <w:sz w:val="20"/>
        </w:rPr>
        <w:t>32112</w:t>
      </w:r>
      <w:proofErr w:type="gramEnd"/>
      <w:r w:rsidRPr="00B95361">
        <w:rPr>
          <w:rFonts w:ascii="標楷體" w:eastAsia="標楷體" w:hAnsi="標楷體" w:hint="eastAsia"/>
          <w:sz w:val="20"/>
        </w:rPr>
        <w:t>號令修正第4、7條</w:t>
      </w:r>
    </w:p>
    <w:p w:rsidR="006F48B7" w:rsidRDefault="006F48B7" w:rsidP="006F48B7">
      <w:pPr>
        <w:spacing w:line="440" w:lineRule="exact"/>
        <w:ind w:firstLineChars="450" w:firstLine="900"/>
        <w:rPr>
          <w:rFonts w:ascii="標楷體" w:eastAsia="標楷體" w:hAnsi="標楷體"/>
          <w:sz w:val="20"/>
        </w:rPr>
      </w:pPr>
      <w:r w:rsidRPr="006F3F54">
        <w:rPr>
          <w:rFonts w:ascii="標楷體" w:eastAsia="標楷體" w:hAnsi="標楷體" w:hint="eastAsia"/>
          <w:sz w:val="20"/>
        </w:rPr>
        <w:t>中華民國107年8月</w:t>
      </w:r>
      <w:r w:rsidR="006F3F54" w:rsidRPr="006F3F54">
        <w:rPr>
          <w:rFonts w:ascii="標楷體" w:eastAsia="標楷體" w:hAnsi="標楷體"/>
          <w:sz w:val="20"/>
        </w:rPr>
        <w:t>13</w:t>
      </w:r>
      <w:r w:rsidRPr="006F3F54">
        <w:rPr>
          <w:rFonts w:ascii="標楷體" w:eastAsia="標楷體" w:hAnsi="標楷體" w:hint="eastAsia"/>
          <w:sz w:val="20"/>
        </w:rPr>
        <w:t>日澎湖縣政府</w:t>
      </w:r>
      <w:proofErr w:type="gramStart"/>
      <w:r w:rsidRPr="006F3F54">
        <w:rPr>
          <w:rFonts w:ascii="標楷體" w:eastAsia="標楷體" w:hAnsi="標楷體" w:hint="eastAsia"/>
          <w:sz w:val="20"/>
        </w:rPr>
        <w:t>府行法字第107</w:t>
      </w:r>
      <w:r w:rsidRPr="006F3F54">
        <w:rPr>
          <w:rFonts w:ascii="標楷體" w:eastAsia="標楷體" w:hAnsi="標楷體"/>
          <w:sz w:val="20"/>
        </w:rPr>
        <w:t>1303</w:t>
      </w:r>
      <w:r w:rsidR="006F3F54" w:rsidRPr="006F3F54">
        <w:rPr>
          <w:rFonts w:ascii="標楷體" w:eastAsia="標楷體" w:hAnsi="標楷體"/>
          <w:sz w:val="20"/>
        </w:rPr>
        <w:t>4161</w:t>
      </w:r>
      <w:proofErr w:type="gramEnd"/>
      <w:r w:rsidRPr="006F3F54">
        <w:rPr>
          <w:rFonts w:ascii="標楷體" w:eastAsia="標楷體" w:hAnsi="標楷體" w:hint="eastAsia"/>
          <w:sz w:val="20"/>
        </w:rPr>
        <w:t>號令修正第4條附件</w:t>
      </w:r>
    </w:p>
    <w:p w:rsidR="004D4970" w:rsidRPr="006F3F54" w:rsidRDefault="0061355A" w:rsidP="0061355A">
      <w:pPr>
        <w:spacing w:line="44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</w:t>
      </w:r>
      <w:r w:rsidR="004D4970" w:rsidRPr="004D4970">
        <w:rPr>
          <w:rFonts w:ascii="標楷體" w:eastAsia="標楷體" w:hAnsi="標楷體" w:hint="eastAsia"/>
          <w:sz w:val="20"/>
        </w:rPr>
        <w:t>中華民國10</w:t>
      </w:r>
      <w:r w:rsidR="004D4970">
        <w:rPr>
          <w:rFonts w:ascii="標楷體" w:eastAsia="標楷體" w:hAnsi="標楷體"/>
          <w:sz w:val="20"/>
        </w:rPr>
        <w:t>8</w:t>
      </w:r>
      <w:r w:rsidR="004D4970" w:rsidRPr="004D4970">
        <w:rPr>
          <w:rFonts w:ascii="標楷體" w:eastAsia="標楷體" w:hAnsi="標楷體" w:hint="eastAsia"/>
          <w:sz w:val="20"/>
        </w:rPr>
        <w:t>年</w:t>
      </w:r>
      <w:r w:rsidR="004D4970">
        <w:rPr>
          <w:rFonts w:ascii="標楷體" w:eastAsia="標楷體" w:hAnsi="標楷體"/>
          <w:sz w:val="20"/>
        </w:rPr>
        <w:t>6</w:t>
      </w:r>
      <w:r w:rsidR="004D4970" w:rsidRPr="004D4970">
        <w:rPr>
          <w:rFonts w:ascii="標楷體" w:eastAsia="標楷體" w:hAnsi="標楷體" w:hint="eastAsia"/>
          <w:sz w:val="20"/>
        </w:rPr>
        <w:t>月</w:t>
      </w:r>
      <w:r w:rsidR="004D4970" w:rsidRPr="00C26BDB">
        <w:rPr>
          <w:rFonts w:ascii="標楷體" w:eastAsia="標楷體" w:hAnsi="標楷體"/>
          <w:color w:val="000000" w:themeColor="text1"/>
          <w:sz w:val="20"/>
        </w:rPr>
        <w:t>2</w:t>
      </w:r>
      <w:r w:rsidR="00C26BDB" w:rsidRPr="00C26BDB">
        <w:rPr>
          <w:rFonts w:ascii="標楷體" w:eastAsia="標楷體" w:hAnsi="標楷體" w:hint="eastAsia"/>
          <w:color w:val="000000" w:themeColor="text1"/>
          <w:sz w:val="20"/>
        </w:rPr>
        <w:t>8</w:t>
      </w:r>
      <w:r w:rsidR="004D4970" w:rsidRPr="004D4970">
        <w:rPr>
          <w:rFonts w:ascii="標楷體" w:eastAsia="標楷體" w:hAnsi="標楷體" w:hint="eastAsia"/>
          <w:sz w:val="20"/>
        </w:rPr>
        <w:t>日澎湖縣政府府行法字第10</w:t>
      </w:r>
      <w:r w:rsidR="004D4970">
        <w:rPr>
          <w:rFonts w:ascii="標楷體" w:eastAsia="標楷體" w:hAnsi="標楷體"/>
          <w:sz w:val="20"/>
        </w:rPr>
        <w:t>8</w:t>
      </w:r>
      <w:r w:rsidR="004D4970" w:rsidRPr="004D4970">
        <w:rPr>
          <w:rFonts w:ascii="標楷體" w:eastAsia="標楷體" w:hAnsi="標楷體" w:hint="eastAsia"/>
          <w:sz w:val="20"/>
        </w:rPr>
        <w:t>130</w:t>
      </w:r>
      <w:r w:rsidR="00C26BDB">
        <w:rPr>
          <w:rFonts w:ascii="標楷體" w:eastAsia="標楷體" w:hAnsi="標楷體" w:hint="eastAsia"/>
          <w:sz w:val="20"/>
        </w:rPr>
        <w:t>27251</w:t>
      </w:r>
      <w:r w:rsidR="004D4970" w:rsidRPr="004D4970">
        <w:rPr>
          <w:rFonts w:ascii="標楷體" w:eastAsia="標楷體" w:hAnsi="標楷體" w:hint="eastAsia"/>
          <w:sz w:val="20"/>
        </w:rPr>
        <w:t>號令修正第</w:t>
      </w:r>
      <w:r w:rsidR="004D4970">
        <w:rPr>
          <w:rFonts w:ascii="標楷體" w:eastAsia="標楷體" w:hAnsi="標楷體" w:hint="eastAsia"/>
          <w:sz w:val="20"/>
        </w:rPr>
        <w:t>2</w:t>
      </w:r>
      <w:r w:rsidR="00C26BDB">
        <w:rPr>
          <w:rFonts w:ascii="標楷體" w:eastAsia="標楷體" w:hAnsi="標楷體" w:hint="eastAsia"/>
          <w:sz w:val="20"/>
        </w:rPr>
        <w:t>、3、</w:t>
      </w:r>
      <w:r w:rsidR="004D4970" w:rsidRPr="004D4970">
        <w:rPr>
          <w:rFonts w:ascii="標楷體" w:eastAsia="標楷體" w:hAnsi="標楷體" w:hint="eastAsia"/>
          <w:sz w:val="20"/>
        </w:rPr>
        <w:t>4條</w:t>
      </w:r>
    </w:p>
    <w:p w:rsidR="00ED54C3" w:rsidRDefault="00ED54C3" w:rsidP="00ED54C3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54C3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D54C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D54C3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澎湖縣政府（以下簡稱本府）為縮短城鄉差距，</w:t>
      </w:r>
      <w:r w:rsidR="00516ACE" w:rsidRPr="00ED54C3">
        <w:rPr>
          <w:rFonts w:ascii="標楷體" w:eastAsia="標楷體" w:hAnsi="標楷體" w:hint="eastAsia"/>
          <w:color w:val="000000"/>
          <w:sz w:val="28"/>
          <w:szCs w:val="28"/>
        </w:rPr>
        <w:t>提昇</w:t>
      </w:r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全</w:t>
      </w:r>
    </w:p>
    <w:p w:rsidR="00ED54C3" w:rsidRDefault="00ED54C3" w:rsidP="00ED54C3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縣教育水準及鼓勵設籍澎湖縣（以下簡稱</w:t>
      </w:r>
      <w:r w:rsidR="0022303E" w:rsidRPr="00ED54C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縣）就讀大專院</w:t>
      </w:r>
    </w:p>
    <w:p w:rsidR="00F722BA" w:rsidRPr="00ED54C3" w:rsidRDefault="00ED54C3" w:rsidP="00ED54C3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校之學生，獎助其助學金，特</w:t>
      </w:r>
      <w:r w:rsidR="0022303E" w:rsidRPr="00ED54C3">
        <w:rPr>
          <w:rFonts w:ascii="標楷體" w:eastAsia="標楷體" w:hAnsi="標楷體" w:hint="eastAsia"/>
          <w:color w:val="000000"/>
          <w:sz w:val="28"/>
          <w:szCs w:val="28"/>
        </w:rPr>
        <w:t>訂定</w:t>
      </w:r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本辦法。</w:t>
      </w:r>
    </w:p>
    <w:p w:rsidR="00ED54C3" w:rsidRDefault="00ED54C3" w:rsidP="00ED54C3">
      <w:pPr>
        <w:tabs>
          <w:tab w:val="left" w:pos="1560"/>
          <w:tab w:val="left" w:pos="1701"/>
        </w:tabs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 二 條    </w:t>
      </w:r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申請人於申請截止日前設籍本縣連續滿三年</w:t>
      </w:r>
      <w:r w:rsidR="00345CFA" w:rsidRPr="00ED54C3">
        <w:rPr>
          <w:rFonts w:ascii="標楷體" w:eastAsia="標楷體" w:hAnsi="標楷體" w:hint="eastAsia"/>
          <w:color w:val="000000"/>
          <w:sz w:val="28"/>
          <w:szCs w:val="28"/>
        </w:rPr>
        <w:t>或累計達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D54C3" w:rsidRDefault="00ED54C3" w:rsidP="00ED54C3">
      <w:pPr>
        <w:tabs>
          <w:tab w:val="left" w:pos="1560"/>
          <w:tab w:val="left" w:pos="1701"/>
        </w:tabs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345CFA" w:rsidRPr="00ED54C3">
        <w:rPr>
          <w:rFonts w:ascii="標楷體" w:eastAsia="標楷體" w:hAnsi="標楷體" w:hint="eastAsia"/>
          <w:color w:val="000000"/>
          <w:sz w:val="28"/>
          <w:szCs w:val="28"/>
        </w:rPr>
        <w:t>五年以上並畢業於本縣高級中等學校或國</w:t>
      </w:r>
      <w:r w:rsidR="00FC412B" w:rsidRPr="00ED54C3">
        <w:rPr>
          <w:rFonts w:ascii="標楷體" w:eastAsia="標楷體" w:hAnsi="標楷體" w:hint="eastAsia"/>
          <w:color w:val="000000"/>
          <w:sz w:val="28"/>
          <w:szCs w:val="28"/>
        </w:rPr>
        <w:t>民中學</w:t>
      </w:r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且就讀大</w:t>
      </w:r>
    </w:p>
    <w:p w:rsidR="00ED54C3" w:rsidRDefault="00ED54C3" w:rsidP="00ED54C3">
      <w:pPr>
        <w:tabs>
          <w:tab w:val="left" w:pos="1560"/>
          <w:tab w:val="left" w:pos="1701"/>
        </w:tabs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專院校者，</w:t>
      </w:r>
      <w:proofErr w:type="gramStart"/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均得提出</w:t>
      </w:r>
      <w:proofErr w:type="gramEnd"/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申請。但就讀空中大學、軍警學校、各</w:t>
      </w:r>
    </w:p>
    <w:p w:rsidR="00ED54C3" w:rsidRDefault="00ED54C3" w:rsidP="00ED54C3">
      <w:pPr>
        <w:tabs>
          <w:tab w:val="left" w:pos="1560"/>
          <w:tab w:val="left" w:pos="1701"/>
        </w:tabs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類進修學分班、研究所及未經政府核准立案學校者，不予獎</w:t>
      </w:r>
    </w:p>
    <w:p w:rsidR="00F722BA" w:rsidRPr="00ED54C3" w:rsidRDefault="00ED54C3" w:rsidP="00ED54C3">
      <w:pPr>
        <w:tabs>
          <w:tab w:val="left" w:pos="1560"/>
          <w:tab w:val="left" w:pos="1701"/>
        </w:tabs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C655A6" w:rsidRPr="00ED54C3">
        <w:rPr>
          <w:rFonts w:ascii="標楷體" w:eastAsia="標楷體" w:hAnsi="標楷體" w:hint="eastAsia"/>
          <w:color w:val="000000"/>
          <w:sz w:val="28"/>
          <w:szCs w:val="28"/>
        </w:rPr>
        <w:t>助。</w:t>
      </w:r>
    </w:p>
    <w:p w:rsidR="00C655A6" w:rsidRPr="00430B52" w:rsidRDefault="006466A1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655A6" w:rsidRPr="00430B52">
        <w:rPr>
          <w:rFonts w:ascii="標楷體" w:eastAsia="標楷體" w:hAnsi="標楷體" w:hint="eastAsia"/>
          <w:color w:val="000000"/>
          <w:sz w:val="28"/>
          <w:szCs w:val="28"/>
        </w:rPr>
        <w:t>前項申請次數依申請人就讀單一學程之修業期限予以獎助。</w:t>
      </w:r>
    </w:p>
    <w:p w:rsidR="00FC412B" w:rsidRDefault="00C655A6" w:rsidP="00FC412B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每人每學年度助學金新臺幣一萬元整。</w:t>
      </w:r>
    </w:p>
    <w:p w:rsidR="00C655A6" w:rsidRPr="00430B52" w:rsidRDefault="00ED54C3" w:rsidP="00FC412B">
      <w:pPr>
        <w:spacing w:line="460" w:lineRule="exact"/>
        <w:ind w:leftChars="400" w:left="960"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FC412B" w:rsidRPr="00FC412B">
        <w:rPr>
          <w:rFonts w:ascii="標楷體" w:eastAsia="標楷體" w:hAnsi="標楷體" w:hint="eastAsia"/>
          <w:color w:val="000000"/>
          <w:sz w:val="28"/>
          <w:szCs w:val="28"/>
        </w:rPr>
        <w:t>第二學期始符合申請資格者獎助新臺幣五千元整。</w:t>
      </w:r>
      <w:r w:rsidR="00C655A6" w:rsidRPr="00430B5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30B52" w:rsidRPr="00455503" w:rsidRDefault="00430B52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68F3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8068F3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455503">
        <w:rPr>
          <w:rFonts w:ascii="標楷體" w:eastAsia="標楷體" w:hAnsi="標楷體" w:hint="eastAsia"/>
          <w:color w:val="000000"/>
          <w:sz w:val="28"/>
          <w:szCs w:val="28"/>
        </w:rPr>
        <w:t>申請時間及應備之文件：</w:t>
      </w:r>
    </w:p>
    <w:p w:rsidR="00430B52" w:rsidRPr="00455503" w:rsidRDefault="006466A1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430B52" w:rsidRPr="008068F3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申請時間：由本府公告之。</w:t>
      </w:r>
    </w:p>
    <w:p w:rsidR="006466A1" w:rsidRDefault="006466A1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二、符合申請資格者，得於申請期限內，備妥下列</w:t>
      </w:r>
    </w:p>
    <w:p w:rsidR="00430B52" w:rsidRPr="00455503" w:rsidRDefault="006466A1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文件提出申請：</w:t>
      </w:r>
    </w:p>
    <w:p w:rsidR="00430B52" w:rsidRPr="00455503" w:rsidRDefault="006466A1" w:rsidP="00FC412B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（一）助學金申請表</w:t>
      </w:r>
      <w:r w:rsidR="00FC412B" w:rsidRPr="00FC412B">
        <w:rPr>
          <w:rFonts w:ascii="標楷體" w:eastAsia="標楷體" w:hAnsi="標楷體" w:hint="eastAsia"/>
          <w:color w:val="000000"/>
          <w:sz w:val="28"/>
          <w:szCs w:val="28"/>
        </w:rPr>
        <w:t>及領款收據(如附件一、二) 。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D54C3" w:rsidRDefault="006466A1" w:rsidP="00FC412B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（二）申請人設籍連續滿三年</w:t>
      </w:r>
      <w:r w:rsidR="00FC412B" w:rsidRPr="00FC412B">
        <w:rPr>
          <w:rFonts w:ascii="標楷體" w:eastAsia="標楷體" w:hAnsi="標楷體" w:hint="eastAsia"/>
          <w:color w:val="000000"/>
          <w:sz w:val="28"/>
          <w:szCs w:val="28"/>
        </w:rPr>
        <w:t>或累計達五年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以上之</w:t>
      </w:r>
    </w:p>
    <w:p w:rsidR="00ED54C3" w:rsidRDefault="00ED54C3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證明文件：有效之新式戶口名簿影本</w:t>
      </w:r>
      <w:proofErr w:type="gramStart"/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含記</w:t>
      </w:r>
    </w:p>
    <w:p w:rsidR="00ED54C3" w:rsidRDefault="00ED54C3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事</w:t>
      </w:r>
      <w:proofErr w:type="gramStart"/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、三</w:t>
      </w:r>
      <w:r w:rsidR="006466A1" w:rsidRPr="00455503">
        <w:rPr>
          <w:rFonts w:ascii="標楷體" w:eastAsia="標楷體" w:hAnsi="標楷體" w:hint="eastAsia"/>
          <w:color w:val="000000"/>
          <w:sz w:val="28"/>
          <w:szCs w:val="28"/>
        </w:rPr>
        <w:t>個月內核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發有效之戶籍謄本、電子戶</w:t>
      </w:r>
    </w:p>
    <w:p w:rsidR="00430B52" w:rsidRPr="00455503" w:rsidRDefault="00ED54C3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籍謄本（含記事）或遷徙紀錄證明書。</w:t>
      </w:r>
    </w:p>
    <w:p w:rsidR="00ED54C3" w:rsidRDefault="006466A1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（三）申請人當學年度第一</w:t>
      </w:r>
      <w:r w:rsidR="00FC412B" w:rsidRPr="00FC412B">
        <w:rPr>
          <w:rFonts w:ascii="標楷體" w:eastAsia="標楷體" w:hAnsi="標楷體" w:hint="eastAsia"/>
          <w:color w:val="000000"/>
          <w:sz w:val="28"/>
          <w:szCs w:val="28"/>
        </w:rPr>
        <w:t>或二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學期在學證明、</w:t>
      </w:r>
      <w:proofErr w:type="gramStart"/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</w:p>
    <w:p w:rsidR="00ED54C3" w:rsidRDefault="00ED54C3" w:rsidP="00ED54C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</w:t>
      </w:r>
      <w:proofErr w:type="gramStart"/>
      <w:r w:rsidR="006466A1" w:rsidRPr="00455503">
        <w:rPr>
          <w:rFonts w:ascii="標楷體" w:eastAsia="標楷體" w:hAnsi="標楷體" w:hint="eastAsia"/>
          <w:color w:val="000000"/>
          <w:sz w:val="28"/>
          <w:szCs w:val="28"/>
        </w:rPr>
        <w:t>冊費繳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納</w:t>
      </w:r>
      <w:proofErr w:type="gramEnd"/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收據或已蓋有註冊章學生證正</w:t>
      </w:r>
      <w:r w:rsidR="006466A1" w:rsidRPr="00455503">
        <w:rPr>
          <w:rFonts w:ascii="標楷體" w:eastAsia="標楷體" w:hAnsi="標楷體" w:hint="eastAsia"/>
          <w:color w:val="000000"/>
          <w:sz w:val="28"/>
          <w:szCs w:val="28"/>
        </w:rPr>
        <w:t>反面</w:t>
      </w:r>
    </w:p>
    <w:p w:rsidR="00430B52" w:rsidRPr="00455503" w:rsidRDefault="00ED54C3" w:rsidP="00ED54C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</w:t>
      </w:r>
      <w:r w:rsidR="006466A1" w:rsidRPr="00455503">
        <w:rPr>
          <w:rFonts w:ascii="標楷體" w:eastAsia="標楷體" w:hAnsi="標楷體" w:hint="eastAsia"/>
          <w:color w:val="000000"/>
          <w:sz w:val="28"/>
          <w:szCs w:val="28"/>
        </w:rPr>
        <w:t>影本等相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關證明文件。</w:t>
      </w:r>
    </w:p>
    <w:p w:rsidR="00430B52" w:rsidRDefault="006466A1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      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（四）申請人金融帳戶存摺封面影本。</w:t>
      </w:r>
    </w:p>
    <w:p w:rsidR="00FC412B" w:rsidRPr="00455503" w:rsidRDefault="00ED54C3" w:rsidP="00FC412B">
      <w:pPr>
        <w:spacing w:line="460" w:lineRule="exact"/>
        <w:ind w:leftChars="400" w:left="960" w:firstLineChars="250" w:firstLine="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FC412B" w:rsidRPr="00FC412B">
        <w:rPr>
          <w:rFonts w:ascii="標楷體" w:eastAsia="標楷體" w:hAnsi="標楷體" w:hint="eastAsia"/>
          <w:color w:val="000000"/>
          <w:sz w:val="28"/>
          <w:szCs w:val="28"/>
        </w:rPr>
        <w:t>（五）本縣高級中等學校或國民中學畢業之證明文件。</w:t>
      </w:r>
    </w:p>
    <w:p w:rsidR="00430B52" w:rsidRPr="00455503" w:rsidRDefault="00ED54C3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逾申請期間未申請者，不得請</w:t>
      </w:r>
      <w:proofErr w:type="gramStart"/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領本獎</w:t>
      </w:r>
      <w:proofErr w:type="gramEnd"/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 xml:space="preserve">助金。           </w:t>
      </w:r>
    </w:p>
    <w:p w:rsidR="00430B52" w:rsidRDefault="00ED54C3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申請人所附第一項第二款文件欠缺者，應於收受本</w:t>
      </w:r>
      <w:r w:rsidR="00116E23" w:rsidRPr="00455503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455503">
        <w:rPr>
          <w:rFonts w:ascii="標楷體" w:eastAsia="標楷體" w:hAnsi="標楷體" w:hint="eastAsia"/>
          <w:color w:val="000000"/>
          <w:sz w:val="28"/>
          <w:szCs w:val="28"/>
        </w:rPr>
        <w:t>通</w:t>
      </w:r>
    </w:p>
    <w:p w:rsidR="00430B52" w:rsidRDefault="00ED54C3" w:rsidP="00ED54C3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知之次日起一個月內補正，逾期</w:t>
      </w:r>
      <w:proofErr w:type="gramStart"/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="00430B52" w:rsidRPr="00455503">
        <w:rPr>
          <w:rFonts w:ascii="標楷體" w:eastAsia="標楷體" w:hAnsi="標楷體" w:hint="eastAsia"/>
          <w:color w:val="000000"/>
          <w:sz w:val="28"/>
          <w:szCs w:val="28"/>
        </w:rPr>
        <w:t>補正者不予獎助</w:t>
      </w:r>
      <w:r w:rsidR="00116E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655A6" w:rsidRPr="00430B52" w:rsidRDefault="00C655A6" w:rsidP="00ED54C3">
      <w:pPr>
        <w:tabs>
          <w:tab w:val="left" w:pos="1701"/>
          <w:tab w:val="left" w:pos="1985"/>
        </w:tabs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申請時間結束後，由本府教育處依申請人所附文件進行資格審查作業。</w:t>
      </w:r>
    </w:p>
    <w:p w:rsidR="00C655A6" w:rsidRPr="00430B52" w:rsidRDefault="00ED54C3" w:rsidP="008F7328">
      <w:pPr>
        <w:spacing w:line="460" w:lineRule="exact"/>
        <w:ind w:leftChars="450" w:left="10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655A6" w:rsidRPr="00430B52">
        <w:rPr>
          <w:rFonts w:ascii="標楷體" w:eastAsia="標楷體" w:hAnsi="標楷體" w:hint="eastAsia"/>
          <w:color w:val="000000"/>
          <w:sz w:val="28"/>
          <w:szCs w:val="28"/>
        </w:rPr>
        <w:t>符合獎助資格者，由本府教育處彙整申請人相關文件進行後續助學金撥款事宜。</w:t>
      </w:r>
    </w:p>
    <w:p w:rsidR="00C655A6" w:rsidRPr="00430B52" w:rsidRDefault="00ED54C3" w:rsidP="008F7328">
      <w:pPr>
        <w:spacing w:line="460" w:lineRule="exact"/>
        <w:ind w:leftChars="400" w:left="960"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655A6" w:rsidRPr="00430B52">
        <w:rPr>
          <w:rFonts w:ascii="標楷體" w:eastAsia="標楷體" w:hAnsi="標楷體" w:hint="eastAsia"/>
          <w:color w:val="000000"/>
          <w:sz w:val="28"/>
          <w:szCs w:val="28"/>
        </w:rPr>
        <w:t>不符獎助資格者，由本府教育處函復申請人。</w:t>
      </w:r>
    </w:p>
    <w:p w:rsidR="00C655A6" w:rsidRPr="00430B52" w:rsidRDefault="00C655A6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本府教育處彙整符合獎助資格之申請人相關文件後，辦理助學金撥款事宜並</w:t>
      </w:r>
      <w:proofErr w:type="gramStart"/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付申請人帳戶。</w:t>
      </w:r>
    </w:p>
    <w:p w:rsidR="00430B52" w:rsidRPr="000F0D6E" w:rsidRDefault="00430B52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68F3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七 </w:t>
      </w:r>
      <w:r w:rsidRPr="008068F3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6916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0F0D6E">
        <w:rPr>
          <w:rFonts w:ascii="標楷體" w:eastAsia="標楷體" w:hAnsi="標楷體" w:hint="eastAsia"/>
          <w:color w:val="000000"/>
          <w:sz w:val="28"/>
          <w:szCs w:val="28"/>
        </w:rPr>
        <w:t>辦法獎助與澎湖縣就讀大專院校學生交通圖</w:t>
      </w:r>
      <w:proofErr w:type="gramStart"/>
      <w:r w:rsidR="00116E23" w:rsidRPr="000F0D6E">
        <w:rPr>
          <w:rFonts w:ascii="標楷體" w:eastAsia="標楷體" w:hAnsi="標楷體" w:hint="eastAsia"/>
          <w:color w:val="000000"/>
          <w:sz w:val="28"/>
          <w:szCs w:val="28"/>
        </w:rPr>
        <w:t>書券</w:t>
      </w:r>
      <w:proofErr w:type="gramEnd"/>
    </w:p>
    <w:p w:rsidR="00430B52" w:rsidRPr="000F0D6E" w:rsidRDefault="00430B52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F0D6E">
        <w:rPr>
          <w:rFonts w:ascii="標楷體" w:eastAsia="標楷體" w:hAnsi="標楷體" w:hint="eastAsia"/>
          <w:color w:val="000000"/>
          <w:sz w:val="28"/>
          <w:szCs w:val="28"/>
        </w:rPr>
        <w:t xml:space="preserve">        補貼實施辦法交通圖</w:t>
      </w:r>
      <w:proofErr w:type="gramStart"/>
      <w:r w:rsidRPr="000F0D6E">
        <w:rPr>
          <w:rFonts w:ascii="標楷體" w:eastAsia="標楷體" w:hAnsi="標楷體" w:hint="eastAsia"/>
          <w:color w:val="000000"/>
          <w:sz w:val="28"/>
          <w:szCs w:val="28"/>
        </w:rPr>
        <w:t>書券</w:t>
      </w:r>
      <w:proofErr w:type="gramEnd"/>
      <w:r w:rsidRPr="000F0D6E">
        <w:rPr>
          <w:rFonts w:ascii="標楷體" w:eastAsia="標楷體" w:hAnsi="標楷體" w:hint="eastAsia"/>
          <w:color w:val="000000"/>
          <w:sz w:val="28"/>
          <w:szCs w:val="28"/>
        </w:rPr>
        <w:t>僅能擇</w:t>
      </w:r>
      <w:proofErr w:type="gramStart"/>
      <w:r w:rsidRPr="000F0D6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F0D6E">
        <w:rPr>
          <w:rFonts w:ascii="標楷體" w:eastAsia="標楷體" w:hAnsi="標楷體" w:hint="eastAsia"/>
          <w:color w:val="000000"/>
          <w:sz w:val="28"/>
          <w:szCs w:val="28"/>
        </w:rPr>
        <w:t>申請，不得重複</w:t>
      </w:r>
      <w:r w:rsidR="00116E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30B52" w:rsidRDefault="00ED54C3" w:rsidP="008F7328">
      <w:pPr>
        <w:spacing w:line="460" w:lineRule="exact"/>
        <w:ind w:leftChars="400" w:left="960"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30B52" w:rsidRPr="000F0D6E">
        <w:rPr>
          <w:rFonts w:ascii="標楷體" w:eastAsia="標楷體" w:hAnsi="標楷體" w:hint="eastAsia"/>
          <w:color w:val="000000"/>
          <w:sz w:val="28"/>
          <w:szCs w:val="28"/>
        </w:rPr>
        <w:t>申請人如有申領不實者，本府應向其追回已溢領之</w:t>
      </w:r>
      <w:r w:rsidR="00116E23" w:rsidRPr="000F0D6E">
        <w:rPr>
          <w:rFonts w:ascii="標楷體" w:eastAsia="標楷體" w:hAnsi="標楷體" w:hint="eastAsia"/>
          <w:color w:val="000000"/>
          <w:sz w:val="28"/>
          <w:szCs w:val="28"/>
        </w:rPr>
        <w:t>助</w:t>
      </w:r>
    </w:p>
    <w:p w:rsidR="00430B52" w:rsidRPr="000F0D6E" w:rsidRDefault="00430B52" w:rsidP="008F7328">
      <w:pPr>
        <w:spacing w:line="460" w:lineRule="exact"/>
        <w:ind w:leftChars="400" w:left="960"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0F0D6E">
        <w:rPr>
          <w:rFonts w:ascii="標楷體" w:eastAsia="標楷體" w:hAnsi="標楷體" w:hint="eastAsia"/>
          <w:color w:val="000000"/>
          <w:sz w:val="28"/>
          <w:szCs w:val="28"/>
        </w:rPr>
        <w:t>學金</w:t>
      </w:r>
      <w:proofErr w:type="gramEnd"/>
      <w:r w:rsidRPr="000F0D6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655A6" w:rsidRPr="00430B52" w:rsidRDefault="00C655A6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8F732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本辦法經費來源為捐贈收入及由本府年度預算支應。</w:t>
      </w:r>
    </w:p>
    <w:p w:rsidR="00C655A6" w:rsidRPr="00430B52" w:rsidRDefault="00C655A6" w:rsidP="00116E23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ED54C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bookmarkStart w:id="0" w:name="_GoBack"/>
      <w:bookmarkEnd w:id="0"/>
      <w:r w:rsidR="008F732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本辦法自中華民國一百零六年八</w:t>
      </w:r>
      <w:r w:rsidR="00934CBA" w:rsidRPr="00430B52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430B52">
        <w:rPr>
          <w:rFonts w:ascii="標楷體" w:eastAsia="標楷體" w:hAnsi="標楷體" w:hint="eastAsia"/>
          <w:color w:val="000000"/>
          <w:sz w:val="28"/>
          <w:szCs w:val="28"/>
        </w:rPr>
        <w:t>一日施行。</w:t>
      </w:r>
    </w:p>
    <w:sectPr w:rsidR="00C655A6" w:rsidRPr="00430B52" w:rsidSect="004A1E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A1" w:rsidRDefault="00917DA1" w:rsidP="00F67D94">
      <w:r>
        <w:separator/>
      </w:r>
    </w:p>
  </w:endnote>
  <w:endnote w:type="continuationSeparator" w:id="0">
    <w:p w:rsidR="00917DA1" w:rsidRDefault="00917DA1" w:rsidP="00F6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A1" w:rsidRDefault="00917DA1" w:rsidP="00F67D94">
      <w:r>
        <w:separator/>
      </w:r>
    </w:p>
  </w:footnote>
  <w:footnote w:type="continuationSeparator" w:id="0">
    <w:p w:rsidR="00917DA1" w:rsidRDefault="00917DA1" w:rsidP="00F67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7B0"/>
    <w:multiLevelType w:val="hybridMultilevel"/>
    <w:tmpl w:val="8F9A7768"/>
    <w:lvl w:ilvl="0" w:tplc="566CD450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A6"/>
    <w:rsid w:val="00112BF4"/>
    <w:rsid w:val="00116E23"/>
    <w:rsid w:val="001C0B8F"/>
    <w:rsid w:val="001C6E7E"/>
    <w:rsid w:val="0022303E"/>
    <w:rsid w:val="0030279C"/>
    <w:rsid w:val="00311D94"/>
    <w:rsid w:val="00345CFA"/>
    <w:rsid w:val="00397B28"/>
    <w:rsid w:val="00410AC8"/>
    <w:rsid w:val="00430B52"/>
    <w:rsid w:val="00435E77"/>
    <w:rsid w:val="004A1E63"/>
    <w:rsid w:val="004D4970"/>
    <w:rsid w:val="004F6B6E"/>
    <w:rsid w:val="00516ACE"/>
    <w:rsid w:val="0061355A"/>
    <w:rsid w:val="00625599"/>
    <w:rsid w:val="006466A1"/>
    <w:rsid w:val="006F3F54"/>
    <w:rsid w:val="006F48B7"/>
    <w:rsid w:val="00706496"/>
    <w:rsid w:val="00840911"/>
    <w:rsid w:val="00853F90"/>
    <w:rsid w:val="008B22AB"/>
    <w:rsid w:val="008C3F5A"/>
    <w:rsid w:val="008C79FA"/>
    <w:rsid w:val="008F7328"/>
    <w:rsid w:val="00917DA1"/>
    <w:rsid w:val="009329F0"/>
    <w:rsid w:val="00934CBA"/>
    <w:rsid w:val="009376F6"/>
    <w:rsid w:val="009D6EC8"/>
    <w:rsid w:val="00AC469C"/>
    <w:rsid w:val="00AE3201"/>
    <w:rsid w:val="00B95361"/>
    <w:rsid w:val="00BD41B2"/>
    <w:rsid w:val="00C22F60"/>
    <w:rsid w:val="00C26BDB"/>
    <w:rsid w:val="00C3413C"/>
    <w:rsid w:val="00C409DA"/>
    <w:rsid w:val="00C655A6"/>
    <w:rsid w:val="00C70CE3"/>
    <w:rsid w:val="00CD1F51"/>
    <w:rsid w:val="00DE6916"/>
    <w:rsid w:val="00EA4C0F"/>
    <w:rsid w:val="00ED54C3"/>
    <w:rsid w:val="00EE4FE2"/>
    <w:rsid w:val="00F24A1E"/>
    <w:rsid w:val="00F417AD"/>
    <w:rsid w:val="00F512F0"/>
    <w:rsid w:val="00F67D94"/>
    <w:rsid w:val="00F722BA"/>
    <w:rsid w:val="00FC412B"/>
    <w:rsid w:val="00FE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D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67D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D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67D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1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17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22B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fa22690</dc:creator>
  <cp:lastModifiedBy>fa26700</cp:lastModifiedBy>
  <cp:revision>4</cp:revision>
  <cp:lastPrinted>2017-10-26T00:58:00Z</cp:lastPrinted>
  <dcterms:created xsi:type="dcterms:W3CDTF">2019-07-01T01:31:00Z</dcterms:created>
  <dcterms:modified xsi:type="dcterms:W3CDTF">2019-07-02T02:14:00Z</dcterms:modified>
</cp:coreProperties>
</file>