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8FC" w:rsidRPr="00D15BBD" w:rsidRDefault="00D15BBD">
      <w:pPr>
        <w:rPr>
          <w:rFonts w:ascii="標楷體" w:eastAsia="標楷體" w:hAnsi="標楷體"/>
          <w:sz w:val="40"/>
          <w:szCs w:val="40"/>
        </w:rPr>
      </w:pPr>
      <w:bookmarkStart w:id="0" w:name="_GoBack"/>
      <w:bookmarkEnd w:id="0"/>
      <w:r w:rsidRPr="00D15BBD">
        <w:rPr>
          <w:rFonts w:ascii="標楷體" w:eastAsia="標楷體" w:hAnsi="標楷體" w:hint="eastAsia"/>
          <w:sz w:val="40"/>
          <w:szCs w:val="40"/>
        </w:rPr>
        <w:t>澎湖縣身心障礙福利機構評鑑及獎勵辦法</w:t>
      </w:r>
    </w:p>
    <w:p w:rsidR="00D15BBD" w:rsidRPr="00D15BBD" w:rsidRDefault="00D15BBD" w:rsidP="00D15BBD">
      <w:pPr>
        <w:rPr>
          <w:rFonts w:ascii="標楷體" w:eastAsia="標楷體" w:hAnsi="標楷體"/>
          <w:sz w:val="20"/>
          <w:szCs w:val="20"/>
        </w:rPr>
      </w:pPr>
      <w:r w:rsidRPr="00D15BBD">
        <w:rPr>
          <w:rFonts w:ascii="標楷體" w:eastAsia="標楷體" w:hAnsi="標楷體"/>
          <w:sz w:val="20"/>
          <w:szCs w:val="20"/>
        </w:rPr>
        <w:t>0</w:t>
      </w:r>
      <w:r w:rsidRPr="00D15BBD">
        <w:rPr>
          <w:rFonts w:ascii="標楷體" w:eastAsia="標楷體" w:hAnsi="標楷體" w:hint="eastAsia"/>
          <w:sz w:val="20"/>
          <w:szCs w:val="20"/>
        </w:rPr>
        <w:t>1.中華民國0</w:t>
      </w:r>
      <w:r w:rsidRPr="00D15BBD">
        <w:rPr>
          <w:rFonts w:ascii="標楷體" w:eastAsia="標楷體" w:hAnsi="標楷體"/>
          <w:sz w:val="20"/>
          <w:szCs w:val="20"/>
        </w:rPr>
        <w:t>97</w:t>
      </w:r>
      <w:r w:rsidRPr="00D15BBD">
        <w:rPr>
          <w:rFonts w:ascii="標楷體" w:eastAsia="標楷體" w:hAnsi="標楷體" w:hint="eastAsia"/>
          <w:sz w:val="20"/>
          <w:szCs w:val="20"/>
        </w:rPr>
        <w:t>年1</w:t>
      </w:r>
      <w:r w:rsidRPr="00D15BBD">
        <w:rPr>
          <w:rFonts w:ascii="標楷體" w:eastAsia="標楷體" w:hAnsi="標楷體"/>
          <w:sz w:val="20"/>
          <w:szCs w:val="20"/>
        </w:rPr>
        <w:t>2</w:t>
      </w:r>
      <w:r w:rsidRPr="00D15BBD">
        <w:rPr>
          <w:rFonts w:ascii="標楷體" w:eastAsia="標楷體" w:hAnsi="標楷體" w:hint="eastAsia"/>
          <w:sz w:val="20"/>
          <w:szCs w:val="20"/>
        </w:rPr>
        <w:t>月2</w:t>
      </w:r>
      <w:r w:rsidRPr="00D15BBD">
        <w:rPr>
          <w:rFonts w:ascii="標楷體" w:eastAsia="標楷體" w:hAnsi="標楷體"/>
          <w:sz w:val="20"/>
          <w:szCs w:val="20"/>
        </w:rPr>
        <w:t>2</w:t>
      </w:r>
      <w:r w:rsidRPr="00D15BBD">
        <w:rPr>
          <w:rFonts w:ascii="標楷體" w:eastAsia="標楷體" w:hAnsi="標楷體" w:hint="eastAsia"/>
          <w:sz w:val="20"/>
          <w:szCs w:val="20"/>
        </w:rPr>
        <w:t>日澎湖縣政府</w:t>
      </w:r>
      <w:proofErr w:type="gramStart"/>
      <w:r w:rsidRPr="00D15BBD">
        <w:rPr>
          <w:rFonts w:ascii="標楷體" w:eastAsia="標楷體" w:hAnsi="標楷體" w:hint="eastAsia"/>
          <w:sz w:val="20"/>
          <w:szCs w:val="20"/>
        </w:rPr>
        <w:t>府行法字第</w:t>
      </w:r>
      <w:proofErr w:type="gramEnd"/>
      <w:r w:rsidRPr="00D15BBD">
        <w:rPr>
          <w:rFonts w:ascii="標楷體" w:eastAsia="標楷體" w:hAnsi="標楷體" w:hint="eastAsia"/>
          <w:sz w:val="20"/>
          <w:szCs w:val="20"/>
        </w:rPr>
        <w:t xml:space="preserve"> 0971300192 號令訂定發布全文</w:t>
      </w:r>
      <w:r>
        <w:rPr>
          <w:rFonts w:ascii="標楷體" w:eastAsia="標楷體" w:hAnsi="標楷體" w:hint="eastAsia"/>
          <w:sz w:val="20"/>
          <w:szCs w:val="20"/>
        </w:rPr>
        <w:t>13</w:t>
      </w:r>
      <w:r w:rsidRPr="00D15BBD">
        <w:rPr>
          <w:rFonts w:ascii="標楷體" w:eastAsia="標楷體" w:hAnsi="標楷體" w:hint="eastAsia"/>
          <w:sz w:val="20"/>
          <w:szCs w:val="20"/>
        </w:rPr>
        <w:t>條；並自發布日施行</w:t>
      </w:r>
    </w:p>
    <w:p w:rsidR="00D15BBD" w:rsidRPr="00D15BBD" w:rsidRDefault="00D15BBD" w:rsidP="00D15BBD">
      <w:pPr>
        <w:spacing w:line="420" w:lineRule="exact"/>
        <w:ind w:left="1400" w:hangingChars="500" w:hanging="1400"/>
        <w:rPr>
          <w:rFonts w:ascii="標楷體" w:eastAsia="標楷體" w:hAnsi="標楷體"/>
          <w:sz w:val="28"/>
          <w:szCs w:val="28"/>
        </w:rPr>
      </w:pPr>
      <w:r w:rsidRPr="00D15BBD">
        <w:rPr>
          <w:rFonts w:ascii="標楷體" w:eastAsia="標楷體" w:hAnsi="標楷體" w:hint="eastAsia"/>
          <w:sz w:val="28"/>
          <w:szCs w:val="28"/>
        </w:rPr>
        <w:t>第</w:t>
      </w:r>
      <w:r>
        <w:rPr>
          <w:rFonts w:ascii="標楷體" w:eastAsia="標楷體" w:hAnsi="標楷體" w:hint="eastAsia"/>
          <w:sz w:val="28"/>
          <w:szCs w:val="28"/>
        </w:rPr>
        <w:t xml:space="preserve">  一  </w:t>
      </w:r>
      <w:r w:rsidRPr="00D15BBD">
        <w:rPr>
          <w:rFonts w:ascii="標楷體" w:eastAsia="標楷體" w:hAnsi="標楷體" w:hint="eastAsia"/>
          <w:sz w:val="28"/>
          <w:szCs w:val="28"/>
        </w:rPr>
        <w:t>條</w:t>
      </w:r>
      <w:r>
        <w:rPr>
          <w:rFonts w:ascii="標楷體" w:eastAsia="標楷體" w:hAnsi="標楷體" w:hint="eastAsia"/>
          <w:sz w:val="28"/>
          <w:szCs w:val="28"/>
        </w:rPr>
        <w:t xml:space="preserve">    </w:t>
      </w:r>
      <w:r w:rsidRPr="00D15BBD">
        <w:rPr>
          <w:rFonts w:ascii="標楷體" w:eastAsia="標楷體" w:hAnsi="標楷體" w:hint="eastAsia"/>
          <w:sz w:val="28"/>
          <w:szCs w:val="28"/>
        </w:rPr>
        <w:t>本辦法依據身心障礙者權益保障法 (以下簡稱本法 )第六十四條第三項規定訂定之。</w:t>
      </w:r>
    </w:p>
    <w:p w:rsidR="00D15BBD" w:rsidRPr="00D15BBD" w:rsidRDefault="00D15BBD" w:rsidP="00D15BBD">
      <w:pPr>
        <w:spacing w:line="420" w:lineRule="exact"/>
        <w:ind w:left="1400" w:hangingChars="500" w:hanging="1400"/>
        <w:rPr>
          <w:rFonts w:ascii="標楷體" w:eastAsia="標楷體" w:hAnsi="標楷體"/>
          <w:sz w:val="28"/>
          <w:szCs w:val="28"/>
        </w:rPr>
      </w:pPr>
      <w:r w:rsidRPr="00D15BBD">
        <w:rPr>
          <w:rFonts w:ascii="標楷體" w:eastAsia="標楷體" w:hAnsi="標楷體" w:hint="eastAsia"/>
          <w:sz w:val="28"/>
          <w:szCs w:val="28"/>
        </w:rPr>
        <w:t>第</w:t>
      </w:r>
      <w:r>
        <w:rPr>
          <w:rFonts w:ascii="標楷體" w:eastAsia="標楷體" w:hAnsi="標楷體" w:hint="eastAsia"/>
          <w:sz w:val="28"/>
          <w:szCs w:val="28"/>
        </w:rPr>
        <w:t xml:space="preserve">  二  </w:t>
      </w:r>
      <w:r w:rsidRPr="00D15BBD">
        <w:rPr>
          <w:rFonts w:ascii="標楷體" w:eastAsia="標楷體" w:hAnsi="標楷體" w:hint="eastAsia"/>
          <w:sz w:val="28"/>
          <w:szCs w:val="28"/>
        </w:rPr>
        <w:t>條</w:t>
      </w:r>
      <w:r>
        <w:rPr>
          <w:rFonts w:ascii="標楷體" w:eastAsia="標楷體" w:hAnsi="標楷體" w:hint="eastAsia"/>
          <w:sz w:val="28"/>
          <w:szCs w:val="28"/>
        </w:rPr>
        <w:t xml:space="preserve">    </w:t>
      </w:r>
      <w:r w:rsidRPr="00D15BBD">
        <w:rPr>
          <w:rFonts w:ascii="標楷體" w:eastAsia="標楷體" w:hAnsi="標楷體" w:hint="eastAsia"/>
          <w:sz w:val="28"/>
          <w:szCs w:val="28"/>
        </w:rPr>
        <w:t>本辦法之評鑑及獎勵對象為澎湖縣政府 (以下簡稱本府 )所屬或主管之公、私立及公設民營身心障礙福利機構。</w:t>
      </w:r>
    </w:p>
    <w:p w:rsidR="00D15BBD" w:rsidRPr="00D15BBD" w:rsidRDefault="00D15BBD" w:rsidP="00D15BBD">
      <w:pPr>
        <w:spacing w:line="420" w:lineRule="exact"/>
        <w:rPr>
          <w:rFonts w:ascii="標楷體" w:eastAsia="標楷體" w:hAnsi="標楷體"/>
          <w:sz w:val="28"/>
          <w:szCs w:val="28"/>
        </w:rPr>
      </w:pPr>
      <w:r w:rsidRPr="00D15BBD">
        <w:rPr>
          <w:rFonts w:ascii="標楷體" w:eastAsia="標楷體" w:hAnsi="標楷體" w:hint="eastAsia"/>
          <w:sz w:val="28"/>
          <w:szCs w:val="28"/>
        </w:rPr>
        <w:t>第</w:t>
      </w:r>
      <w:r>
        <w:rPr>
          <w:rFonts w:ascii="標楷體" w:eastAsia="標楷體" w:hAnsi="標楷體" w:hint="eastAsia"/>
          <w:sz w:val="28"/>
          <w:szCs w:val="28"/>
        </w:rPr>
        <w:t xml:space="preserve">  三  </w:t>
      </w:r>
      <w:r w:rsidRPr="00D15BBD">
        <w:rPr>
          <w:rFonts w:ascii="標楷體" w:eastAsia="標楷體" w:hAnsi="標楷體" w:hint="eastAsia"/>
          <w:sz w:val="28"/>
          <w:szCs w:val="28"/>
        </w:rPr>
        <w:t>條</w:t>
      </w:r>
      <w:r>
        <w:rPr>
          <w:rFonts w:ascii="標楷體" w:eastAsia="標楷體" w:hAnsi="標楷體" w:hint="eastAsia"/>
          <w:sz w:val="28"/>
          <w:szCs w:val="28"/>
        </w:rPr>
        <w:t xml:space="preserve">    </w:t>
      </w:r>
      <w:r w:rsidRPr="00D15BBD">
        <w:rPr>
          <w:rFonts w:ascii="標楷體" w:eastAsia="標楷體" w:hAnsi="標楷體" w:hint="eastAsia"/>
          <w:sz w:val="28"/>
          <w:szCs w:val="28"/>
        </w:rPr>
        <w:t>身心障礙福利機構之評鑑，每三年至少辦理一次。</w:t>
      </w:r>
    </w:p>
    <w:p w:rsidR="00D15BBD" w:rsidRPr="00D15BBD" w:rsidRDefault="00D15BBD" w:rsidP="00D15BBD">
      <w:pPr>
        <w:spacing w:line="420" w:lineRule="exact"/>
        <w:ind w:left="1400" w:hangingChars="500" w:hanging="1400"/>
        <w:rPr>
          <w:rFonts w:ascii="標楷體" w:eastAsia="標楷體" w:hAnsi="標楷體"/>
          <w:sz w:val="28"/>
          <w:szCs w:val="28"/>
        </w:rPr>
      </w:pPr>
      <w:r w:rsidRPr="00D15BBD">
        <w:rPr>
          <w:rFonts w:ascii="標楷體" w:eastAsia="標楷體" w:hAnsi="標楷體" w:hint="eastAsia"/>
          <w:sz w:val="28"/>
          <w:szCs w:val="28"/>
        </w:rPr>
        <w:t>第</w:t>
      </w:r>
      <w:r>
        <w:rPr>
          <w:rFonts w:ascii="標楷體" w:eastAsia="標楷體" w:hAnsi="標楷體" w:hint="eastAsia"/>
          <w:sz w:val="28"/>
          <w:szCs w:val="28"/>
        </w:rPr>
        <w:t xml:space="preserve">  四  </w:t>
      </w:r>
      <w:r w:rsidRPr="00D15BBD">
        <w:rPr>
          <w:rFonts w:ascii="標楷體" w:eastAsia="標楷體" w:hAnsi="標楷體" w:hint="eastAsia"/>
          <w:sz w:val="28"/>
          <w:szCs w:val="28"/>
        </w:rPr>
        <w:t>條</w:t>
      </w:r>
      <w:r>
        <w:rPr>
          <w:rFonts w:ascii="標楷體" w:eastAsia="標楷體" w:hAnsi="標楷體" w:hint="eastAsia"/>
          <w:sz w:val="28"/>
          <w:szCs w:val="28"/>
        </w:rPr>
        <w:t xml:space="preserve">    </w:t>
      </w:r>
      <w:r w:rsidRPr="00D15BBD">
        <w:rPr>
          <w:rFonts w:ascii="標楷體" w:eastAsia="標楷體" w:hAnsi="標楷體" w:hint="eastAsia"/>
          <w:sz w:val="28"/>
          <w:szCs w:val="28"/>
        </w:rPr>
        <w:t>為辦理身心障礙福利機構評鑑，</w:t>
      </w:r>
      <w:proofErr w:type="gramStart"/>
      <w:r w:rsidRPr="00D15BBD">
        <w:rPr>
          <w:rFonts w:ascii="標楷體" w:eastAsia="標楷體" w:hAnsi="標楷體" w:hint="eastAsia"/>
          <w:sz w:val="28"/>
          <w:szCs w:val="28"/>
        </w:rPr>
        <w:t>本府得設置</w:t>
      </w:r>
      <w:proofErr w:type="gramEnd"/>
      <w:r w:rsidRPr="00D15BBD">
        <w:rPr>
          <w:rFonts w:ascii="標楷體" w:eastAsia="標楷體" w:hAnsi="標楷體" w:hint="eastAsia"/>
          <w:sz w:val="28"/>
          <w:szCs w:val="28"/>
        </w:rPr>
        <w:t>評鑑小組，其任務</w:t>
      </w:r>
      <w:r>
        <w:rPr>
          <w:rFonts w:ascii="標楷體" w:eastAsia="標楷體" w:hAnsi="標楷體" w:hint="eastAsia"/>
          <w:sz w:val="28"/>
          <w:szCs w:val="28"/>
        </w:rPr>
        <w:t xml:space="preserve"> </w:t>
      </w:r>
      <w:r w:rsidRPr="00D15BBD">
        <w:rPr>
          <w:rFonts w:ascii="標楷體" w:eastAsia="標楷體" w:hAnsi="標楷體" w:hint="eastAsia"/>
          <w:sz w:val="28"/>
          <w:szCs w:val="28"/>
        </w:rPr>
        <w:t xml:space="preserve">如下： </w:t>
      </w:r>
    </w:p>
    <w:p w:rsidR="00D15BBD" w:rsidRPr="00D15BBD" w:rsidRDefault="00D15BBD" w:rsidP="00D15BBD">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D15BBD">
        <w:rPr>
          <w:rFonts w:ascii="標楷體" w:eastAsia="標楷體" w:hAnsi="標楷體" w:hint="eastAsia"/>
          <w:sz w:val="28"/>
          <w:szCs w:val="28"/>
        </w:rPr>
        <w:t xml:space="preserve">一、規劃、執行身心障礙福利機構評鑑。 </w:t>
      </w:r>
    </w:p>
    <w:p w:rsidR="00D15BBD" w:rsidRPr="00D15BBD" w:rsidRDefault="00D15BBD" w:rsidP="00D15BBD">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D15BBD">
        <w:rPr>
          <w:rFonts w:ascii="標楷體" w:eastAsia="標楷體" w:hAnsi="標楷體" w:hint="eastAsia"/>
          <w:sz w:val="28"/>
          <w:szCs w:val="28"/>
        </w:rPr>
        <w:t>二、其他有關身心障礙福利機構評鑑之相關事宜。</w:t>
      </w:r>
    </w:p>
    <w:p w:rsidR="00D15BBD" w:rsidRPr="00D15BBD" w:rsidRDefault="00D15BBD" w:rsidP="00D15BBD">
      <w:pPr>
        <w:spacing w:line="420" w:lineRule="exact"/>
        <w:ind w:left="1400" w:hangingChars="500" w:hanging="1400"/>
        <w:rPr>
          <w:rFonts w:ascii="標楷體" w:eastAsia="標楷體" w:hAnsi="標楷體"/>
          <w:sz w:val="28"/>
          <w:szCs w:val="28"/>
        </w:rPr>
      </w:pPr>
      <w:r w:rsidRPr="00D15BBD">
        <w:rPr>
          <w:rFonts w:ascii="標楷體" w:eastAsia="標楷體" w:hAnsi="標楷體" w:hint="eastAsia"/>
          <w:sz w:val="28"/>
          <w:szCs w:val="28"/>
        </w:rPr>
        <w:t>第</w:t>
      </w:r>
      <w:r>
        <w:rPr>
          <w:rFonts w:ascii="標楷體" w:eastAsia="標楷體" w:hAnsi="標楷體" w:hint="eastAsia"/>
          <w:sz w:val="28"/>
          <w:szCs w:val="28"/>
        </w:rPr>
        <w:t xml:space="preserve">  五  </w:t>
      </w:r>
      <w:r w:rsidRPr="00D15BBD">
        <w:rPr>
          <w:rFonts w:ascii="標楷體" w:eastAsia="標楷體" w:hAnsi="標楷體" w:hint="eastAsia"/>
          <w:sz w:val="28"/>
          <w:szCs w:val="28"/>
        </w:rPr>
        <w:t>條</w:t>
      </w:r>
      <w:r>
        <w:rPr>
          <w:rFonts w:ascii="標楷體" w:eastAsia="標楷體" w:hAnsi="標楷體" w:hint="eastAsia"/>
          <w:sz w:val="28"/>
          <w:szCs w:val="28"/>
        </w:rPr>
        <w:t xml:space="preserve">    </w:t>
      </w:r>
      <w:r w:rsidRPr="00D15BBD">
        <w:rPr>
          <w:rFonts w:ascii="標楷體" w:eastAsia="標楷體" w:hAnsi="標楷體" w:hint="eastAsia"/>
          <w:sz w:val="28"/>
          <w:szCs w:val="28"/>
        </w:rPr>
        <w:t>評鑑小組置委員五人至九人，其中</w:t>
      </w:r>
      <w:proofErr w:type="gramStart"/>
      <w:r w:rsidRPr="00D15BBD">
        <w:rPr>
          <w:rFonts w:ascii="標楷體" w:eastAsia="標楷體" w:hAnsi="標楷體" w:hint="eastAsia"/>
          <w:sz w:val="28"/>
          <w:szCs w:val="28"/>
        </w:rPr>
        <w:t>一</w:t>
      </w:r>
      <w:proofErr w:type="gramEnd"/>
      <w:r w:rsidRPr="00D15BBD">
        <w:rPr>
          <w:rFonts w:ascii="標楷體" w:eastAsia="標楷體" w:hAnsi="標楷體" w:hint="eastAsia"/>
          <w:sz w:val="28"/>
          <w:szCs w:val="28"/>
        </w:rPr>
        <w:t>人為召集人，由本府業務</w:t>
      </w:r>
      <w:r>
        <w:rPr>
          <w:rFonts w:ascii="標楷體" w:eastAsia="標楷體" w:hAnsi="標楷體" w:hint="eastAsia"/>
          <w:sz w:val="28"/>
          <w:szCs w:val="28"/>
        </w:rPr>
        <w:t xml:space="preserve"> </w:t>
      </w:r>
      <w:r w:rsidRPr="00D15BBD">
        <w:rPr>
          <w:rFonts w:ascii="標楷體" w:eastAsia="標楷體" w:hAnsi="標楷體" w:hint="eastAsia"/>
          <w:sz w:val="28"/>
          <w:szCs w:val="28"/>
        </w:rPr>
        <w:t>單位主管兼任，其餘委員由本府就下列人員聘（派）兼任組成：</w:t>
      </w:r>
    </w:p>
    <w:p w:rsidR="00D15BBD" w:rsidRPr="00D15BBD" w:rsidRDefault="00D15BBD" w:rsidP="00D15BBD">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D15BBD">
        <w:rPr>
          <w:rFonts w:ascii="標楷體" w:eastAsia="標楷體" w:hAnsi="標楷體" w:hint="eastAsia"/>
          <w:sz w:val="28"/>
          <w:szCs w:val="28"/>
        </w:rPr>
        <w:t xml:space="preserve">一、本府及其他相關機關代表。 </w:t>
      </w:r>
    </w:p>
    <w:p w:rsidR="00D15BBD" w:rsidRPr="00D15BBD" w:rsidRDefault="00D15BBD" w:rsidP="00D15BBD">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D15BBD">
        <w:rPr>
          <w:rFonts w:ascii="標楷體" w:eastAsia="標楷體" w:hAnsi="標楷體" w:hint="eastAsia"/>
          <w:sz w:val="28"/>
          <w:szCs w:val="28"/>
        </w:rPr>
        <w:t xml:space="preserve">二、身心障礙福利相關領域學者或專家。 </w:t>
      </w:r>
    </w:p>
    <w:p w:rsidR="00D15BBD" w:rsidRPr="00D15BBD" w:rsidRDefault="00D15BBD" w:rsidP="00D15BBD">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D15BBD">
        <w:rPr>
          <w:rFonts w:ascii="標楷體" w:eastAsia="標楷體" w:hAnsi="標楷體" w:hint="eastAsia"/>
          <w:sz w:val="28"/>
          <w:szCs w:val="28"/>
        </w:rPr>
        <w:t xml:space="preserve">三、身心障礙者團體及家屬團體代表。 </w:t>
      </w:r>
    </w:p>
    <w:p w:rsidR="00D15BBD" w:rsidRPr="00D15BBD" w:rsidRDefault="00D15BBD" w:rsidP="00D15BBD">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D15BBD">
        <w:rPr>
          <w:rFonts w:ascii="標楷體" w:eastAsia="標楷體" w:hAnsi="標楷體" w:hint="eastAsia"/>
          <w:sz w:val="28"/>
          <w:szCs w:val="28"/>
        </w:rPr>
        <w:t xml:space="preserve">四、績優身心障礙福利機構代表。 </w:t>
      </w:r>
    </w:p>
    <w:p w:rsidR="00D15BBD" w:rsidRPr="00D15BBD" w:rsidRDefault="00D15BBD" w:rsidP="00D15BBD">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D15BBD">
        <w:rPr>
          <w:rFonts w:ascii="標楷體" w:eastAsia="標楷體" w:hAnsi="標楷體" w:hint="eastAsia"/>
          <w:sz w:val="28"/>
          <w:szCs w:val="28"/>
        </w:rPr>
        <w:t>除評鑑委員外，</w:t>
      </w:r>
      <w:proofErr w:type="gramStart"/>
      <w:r w:rsidRPr="00D15BBD">
        <w:rPr>
          <w:rFonts w:ascii="標楷體" w:eastAsia="標楷體" w:hAnsi="標楷體" w:hint="eastAsia"/>
          <w:sz w:val="28"/>
          <w:szCs w:val="28"/>
        </w:rPr>
        <w:t>本府得因</w:t>
      </w:r>
      <w:proofErr w:type="gramEnd"/>
      <w:r w:rsidRPr="00D15BBD">
        <w:rPr>
          <w:rFonts w:ascii="標楷體" w:eastAsia="標楷體" w:hAnsi="標楷體" w:hint="eastAsia"/>
          <w:sz w:val="28"/>
          <w:szCs w:val="28"/>
        </w:rPr>
        <w:t>實地訪評需要，增聘符合上述四類委員條件者為實地訪評委員，擔任評鑑工作。</w:t>
      </w:r>
    </w:p>
    <w:p w:rsidR="00D15BBD" w:rsidRPr="00D15BBD" w:rsidRDefault="00D15BBD" w:rsidP="00D15BBD">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D15BBD">
        <w:rPr>
          <w:rFonts w:ascii="標楷體" w:eastAsia="標楷體" w:hAnsi="標楷體" w:hint="eastAsia"/>
          <w:sz w:val="28"/>
          <w:szCs w:val="28"/>
        </w:rPr>
        <w:t>各類委員名單及其專業背景應於實地訪評前公告。</w:t>
      </w:r>
    </w:p>
    <w:p w:rsidR="00D15BBD" w:rsidRPr="00D15BBD" w:rsidRDefault="00D15BBD" w:rsidP="00D15BBD">
      <w:pPr>
        <w:spacing w:line="420" w:lineRule="exact"/>
        <w:rPr>
          <w:rFonts w:ascii="標楷體" w:eastAsia="標楷體" w:hAnsi="標楷體"/>
          <w:sz w:val="28"/>
          <w:szCs w:val="28"/>
        </w:rPr>
      </w:pPr>
      <w:r w:rsidRPr="00D15BBD">
        <w:rPr>
          <w:rFonts w:ascii="標楷體" w:eastAsia="標楷體" w:hAnsi="標楷體" w:hint="eastAsia"/>
          <w:sz w:val="28"/>
          <w:szCs w:val="28"/>
        </w:rPr>
        <w:t xml:space="preserve">第 </w:t>
      </w:r>
      <w:r>
        <w:rPr>
          <w:rFonts w:ascii="標楷體" w:eastAsia="標楷體" w:hAnsi="標楷體" w:hint="eastAsia"/>
          <w:sz w:val="28"/>
          <w:szCs w:val="28"/>
        </w:rPr>
        <w:t xml:space="preserve"> 六  </w:t>
      </w:r>
      <w:r w:rsidRPr="00D15BBD">
        <w:rPr>
          <w:rFonts w:ascii="標楷體" w:eastAsia="標楷體" w:hAnsi="標楷體" w:hint="eastAsia"/>
          <w:sz w:val="28"/>
          <w:szCs w:val="28"/>
        </w:rPr>
        <w:t>條</w:t>
      </w:r>
      <w:r>
        <w:rPr>
          <w:rFonts w:ascii="標楷體" w:eastAsia="標楷體" w:hAnsi="標楷體" w:hint="eastAsia"/>
          <w:sz w:val="28"/>
          <w:szCs w:val="28"/>
        </w:rPr>
        <w:t xml:space="preserve">    </w:t>
      </w:r>
      <w:r w:rsidRPr="00D15BBD">
        <w:rPr>
          <w:rFonts w:ascii="標楷體" w:eastAsia="標楷體" w:hAnsi="標楷體" w:hint="eastAsia"/>
          <w:sz w:val="28"/>
          <w:szCs w:val="28"/>
        </w:rPr>
        <w:t xml:space="preserve">評鑑小組及實地訪評人員之資格條件如下： </w:t>
      </w:r>
    </w:p>
    <w:p w:rsidR="00D15BBD" w:rsidRPr="00D15BBD" w:rsidRDefault="00D15BBD" w:rsidP="00D15BBD">
      <w:pPr>
        <w:spacing w:line="420" w:lineRule="exact"/>
        <w:ind w:left="1960" w:hangingChars="700" w:hanging="1960"/>
        <w:rPr>
          <w:rFonts w:ascii="標楷體" w:eastAsia="標楷體" w:hAnsi="標楷體"/>
          <w:sz w:val="28"/>
          <w:szCs w:val="28"/>
        </w:rPr>
      </w:pPr>
      <w:r>
        <w:rPr>
          <w:rFonts w:ascii="標楷體" w:eastAsia="標楷體" w:hAnsi="標楷體" w:hint="eastAsia"/>
          <w:sz w:val="28"/>
          <w:szCs w:val="28"/>
        </w:rPr>
        <w:t xml:space="preserve">          </w:t>
      </w:r>
      <w:r w:rsidRPr="00D15BBD">
        <w:rPr>
          <w:rFonts w:ascii="標楷體" w:eastAsia="標楷體" w:hAnsi="標楷體" w:hint="eastAsia"/>
          <w:sz w:val="28"/>
          <w:szCs w:val="28"/>
        </w:rPr>
        <w:t>一、本府及其他相關機關代表：應為主管身心障礙福利相關業務人員，實地訪評人員得由本府授權業務經辦人員擔任。相關業務指社政、</w:t>
      </w:r>
      <w:proofErr w:type="gramStart"/>
      <w:r w:rsidRPr="00D15BBD">
        <w:rPr>
          <w:rFonts w:ascii="標楷體" w:eastAsia="標楷體" w:hAnsi="標楷體" w:hint="eastAsia"/>
          <w:sz w:val="28"/>
          <w:szCs w:val="28"/>
        </w:rPr>
        <w:t>衛政或</w:t>
      </w:r>
      <w:proofErr w:type="gramEnd"/>
      <w:r w:rsidRPr="00D15BBD">
        <w:rPr>
          <w:rFonts w:ascii="標楷體" w:eastAsia="標楷體" w:hAnsi="標楷體" w:hint="eastAsia"/>
          <w:sz w:val="28"/>
          <w:szCs w:val="28"/>
        </w:rPr>
        <w:t>特殊教育、主計或會計、建管或消防等。</w:t>
      </w:r>
    </w:p>
    <w:p w:rsidR="00D15BBD" w:rsidRPr="00D15BBD" w:rsidRDefault="00D15BBD" w:rsidP="00D15BBD">
      <w:pPr>
        <w:spacing w:line="420" w:lineRule="exact"/>
        <w:ind w:left="1960" w:hangingChars="700" w:hanging="1960"/>
        <w:rPr>
          <w:rFonts w:ascii="標楷體" w:eastAsia="標楷體" w:hAnsi="標楷體"/>
          <w:sz w:val="28"/>
          <w:szCs w:val="28"/>
        </w:rPr>
      </w:pPr>
      <w:r>
        <w:rPr>
          <w:rFonts w:ascii="標楷體" w:eastAsia="標楷體" w:hAnsi="標楷體" w:hint="eastAsia"/>
          <w:sz w:val="28"/>
          <w:szCs w:val="28"/>
        </w:rPr>
        <w:t xml:space="preserve">          </w:t>
      </w:r>
      <w:r w:rsidRPr="00D15BBD">
        <w:rPr>
          <w:rFonts w:ascii="標楷體" w:eastAsia="標楷體" w:hAnsi="標楷體" w:hint="eastAsia"/>
          <w:sz w:val="28"/>
          <w:szCs w:val="28"/>
        </w:rPr>
        <w:t>二、身心障礙福利領域學者或專家：學者指有碩士以上學位並於高中職以上學校相關領域專任或兼任之教師；專家指相關領域之專業人員。相關領域指社會工作、醫療、復健、護理、教育、心理、會計、建築與室內設計等。</w:t>
      </w:r>
    </w:p>
    <w:p w:rsidR="00D15BBD" w:rsidRPr="00D15BBD" w:rsidRDefault="00D15BBD" w:rsidP="00D15BBD">
      <w:pPr>
        <w:spacing w:line="420" w:lineRule="exact"/>
        <w:ind w:left="1960" w:hangingChars="700" w:hanging="1960"/>
        <w:rPr>
          <w:rFonts w:ascii="標楷體" w:eastAsia="標楷體" w:hAnsi="標楷體"/>
          <w:sz w:val="28"/>
          <w:szCs w:val="28"/>
        </w:rPr>
      </w:pPr>
      <w:r>
        <w:rPr>
          <w:rFonts w:ascii="標楷體" w:eastAsia="標楷體" w:hAnsi="標楷體" w:hint="eastAsia"/>
          <w:sz w:val="28"/>
          <w:szCs w:val="28"/>
        </w:rPr>
        <w:t xml:space="preserve">          </w:t>
      </w:r>
      <w:r w:rsidRPr="00D15BBD">
        <w:rPr>
          <w:rFonts w:ascii="標楷體" w:eastAsia="標楷體" w:hAnsi="標楷體" w:hint="eastAsia"/>
          <w:sz w:val="28"/>
          <w:szCs w:val="28"/>
        </w:rPr>
        <w:t>三、身心障礙者團體及家屬團體之代表：身心障礙者團體及家屬團體代表指於各級機關立案團體中之成員，並具相關服務經驗六年以上者或身心障礙者家屬。</w:t>
      </w:r>
    </w:p>
    <w:p w:rsidR="00D15BBD" w:rsidRPr="00D15BBD" w:rsidRDefault="00D15BBD" w:rsidP="00D15BBD">
      <w:pPr>
        <w:spacing w:line="420" w:lineRule="exact"/>
        <w:ind w:left="1960" w:hangingChars="700" w:hanging="1960"/>
        <w:rPr>
          <w:rFonts w:ascii="標楷體" w:eastAsia="標楷體" w:hAnsi="標楷體"/>
          <w:sz w:val="28"/>
          <w:szCs w:val="28"/>
        </w:rPr>
      </w:pPr>
      <w:r>
        <w:rPr>
          <w:rFonts w:ascii="標楷體" w:eastAsia="標楷體" w:hAnsi="標楷體" w:hint="eastAsia"/>
          <w:sz w:val="28"/>
          <w:szCs w:val="28"/>
        </w:rPr>
        <w:t xml:space="preserve">          </w:t>
      </w:r>
      <w:r w:rsidRPr="00D15BBD">
        <w:rPr>
          <w:rFonts w:ascii="標楷體" w:eastAsia="標楷體" w:hAnsi="標楷體" w:hint="eastAsia"/>
          <w:sz w:val="28"/>
          <w:szCs w:val="28"/>
        </w:rPr>
        <w:t>四、績優身心障礙福利機構之代表：</w:t>
      </w:r>
      <w:proofErr w:type="gramStart"/>
      <w:r w:rsidRPr="00D15BBD">
        <w:rPr>
          <w:rFonts w:ascii="標楷體" w:eastAsia="標楷體" w:hAnsi="標楷體" w:hint="eastAsia"/>
          <w:sz w:val="28"/>
          <w:szCs w:val="28"/>
        </w:rPr>
        <w:t>績優指最近</w:t>
      </w:r>
      <w:proofErr w:type="gramEnd"/>
      <w:r w:rsidRPr="00D15BBD">
        <w:rPr>
          <w:rFonts w:ascii="標楷體" w:eastAsia="標楷體" w:hAnsi="標楷體" w:hint="eastAsia"/>
          <w:sz w:val="28"/>
          <w:szCs w:val="28"/>
        </w:rPr>
        <w:t>一次經主管機關評鑑為優等或甲等身心障礙福利機構代表。</w:t>
      </w:r>
    </w:p>
    <w:p w:rsidR="00D15BBD" w:rsidRPr="00D15BBD" w:rsidRDefault="00D15BBD" w:rsidP="00D15BBD">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D15BBD">
        <w:rPr>
          <w:rFonts w:ascii="標楷體" w:eastAsia="標楷體" w:hAnsi="標楷體" w:hint="eastAsia"/>
          <w:sz w:val="28"/>
          <w:szCs w:val="28"/>
        </w:rPr>
        <w:t>實地</w:t>
      </w:r>
      <w:proofErr w:type="gramStart"/>
      <w:r w:rsidRPr="00D15BBD">
        <w:rPr>
          <w:rFonts w:ascii="標楷體" w:eastAsia="標楷體" w:hAnsi="標楷體" w:hint="eastAsia"/>
          <w:sz w:val="28"/>
          <w:szCs w:val="28"/>
        </w:rPr>
        <w:t>訪評應依</w:t>
      </w:r>
      <w:proofErr w:type="gramEnd"/>
      <w:r w:rsidRPr="00D15BBD">
        <w:rPr>
          <w:rFonts w:ascii="標楷體" w:eastAsia="標楷體" w:hAnsi="標楷體" w:hint="eastAsia"/>
          <w:sz w:val="28"/>
          <w:szCs w:val="28"/>
        </w:rPr>
        <w:t>受評機構服務內涵，由具相關經驗之委員擔任。</w:t>
      </w:r>
    </w:p>
    <w:p w:rsidR="00D15BBD" w:rsidRPr="00D15BBD" w:rsidRDefault="00D15BBD" w:rsidP="0002236F">
      <w:pPr>
        <w:spacing w:line="420" w:lineRule="exact"/>
        <w:ind w:left="1400" w:hangingChars="500" w:hanging="1400"/>
        <w:rPr>
          <w:rFonts w:ascii="標楷體" w:eastAsia="標楷體" w:hAnsi="標楷體"/>
          <w:sz w:val="28"/>
          <w:szCs w:val="28"/>
        </w:rPr>
      </w:pPr>
      <w:r w:rsidRPr="00D15BBD">
        <w:rPr>
          <w:rFonts w:ascii="標楷體" w:eastAsia="標楷體" w:hAnsi="標楷體" w:hint="eastAsia"/>
          <w:sz w:val="28"/>
          <w:szCs w:val="28"/>
        </w:rPr>
        <w:lastRenderedPageBreak/>
        <w:t>第</w:t>
      </w:r>
      <w:r>
        <w:rPr>
          <w:rFonts w:ascii="標楷體" w:eastAsia="標楷體" w:hAnsi="標楷體" w:hint="eastAsia"/>
          <w:sz w:val="28"/>
          <w:szCs w:val="28"/>
        </w:rPr>
        <w:t xml:space="preserve">  七  </w:t>
      </w:r>
      <w:r w:rsidRPr="00D15BBD">
        <w:rPr>
          <w:rFonts w:ascii="標楷體" w:eastAsia="標楷體" w:hAnsi="標楷體" w:hint="eastAsia"/>
          <w:sz w:val="28"/>
          <w:szCs w:val="28"/>
        </w:rPr>
        <w:t>條</w:t>
      </w:r>
      <w:r>
        <w:rPr>
          <w:rFonts w:ascii="標楷體" w:eastAsia="標楷體" w:hAnsi="標楷體" w:hint="eastAsia"/>
          <w:sz w:val="28"/>
          <w:szCs w:val="28"/>
        </w:rPr>
        <w:t xml:space="preserve">    </w:t>
      </w:r>
      <w:r w:rsidRPr="00D15BBD">
        <w:rPr>
          <w:rFonts w:ascii="標楷體" w:eastAsia="標楷體" w:hAnsi="標楷體" w:hint="eastAsia"/>
          <w:sz w:val="28"/>
          <w:szCs w:val="28"/>
        </w:rPr>
        <w:t>評鑑委員因應辦理身心障礙福利機構評鑑組成，任期至完成該次之評鑑為止。但代表機關、團體或機構出任者，應隨其本職進退。</w:t>
      </w:r>
    </w:p>
    <w:p w:rsidR="00D15BBD" w:rsidRPr="00D15BBD" w:rsidRDefault="00D15BBD" w:rsidP="00D15BBD">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D15BBD">
        <w:rPr>
          <w:rFonts w:ascii="標楷體" w:eastAsia="標楷體" w:hAnsi="標楷體" w:hint="eastAsia"/>
          <w:sz w:val="28"/>
          <w:szCs w:val="28"/>
        </w:rPr>
        <w:t>評鑑委員出缺時，</w:t>
      </w:r>
      <w:proofErr w:type="gramStart"/>
      <w:r w:rsidRPr="00D15BBD">
        <w:rPr>
          <w:rFonts w:ascii="標楷體" w:eastAsia="標楷體" w:hAnsi="標楷體" w:hint="eastAsia"/>
          <w:sz w:val="28"/>
          <w:szCs w:val="28"/>
        </w:rPr>
        <w:t>本府得視</w:t>
      </w:r>
      <w:proofErr w:type="gramEnd"/>
      <w:r w:rsidRPr="00D15BBD">
        <w:rPr>
          <w:rFonts w:ascii="標楷體" w:eastAsia="標楷體" w:hAnsi="標楷體" w:hint="eastAsia"/>
          <w:sz w:val="28"/>
          <w:szCs w:val="28"/>
        </w:rPr>
        <w:t>需要</w:t>
      </w:r>
      <w:proofErr w:type="gramStart"/>
      <w:r w:rsidRPr="00D15BBD">
        <w:rPr>
          <w:rFonts w:ascii="標楷體" w:eastAsia="標楷體" w:hAnsi="標楷體" w:hint="eastAsia"/>
          <w:sz w:val="28"/>
          <w:szCs w:val="28"/>
        </w:rPr>
        <w:t>補聘，補聘</w:t>
      </w:r>
      <w:proofErr w:type="gramEnd"/>
      <w:r w:rsidRPr="00D15BBD">
        <w:rPr>
          <w:rFonts w:ascii="標楷體" w:eastAsia="標楷體" w:hAnsi="標楷體" w:hint="eastAsia"/>
          <w:sz w:val="28"/>
          <w:szCs w:val="28"/>
        </w:rPr>
        <w:t>評鑑委員之任期至原評鑑委員任期屆滿之日止。</w:t>
      </w:r>
    </w:p>
    <w:p w:rsidR="00D15BBD" w:rsidRPr="00D15BBD" w:rsidRDefault="00D15BBD" w:rsidP="00D15BBD">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D15BBD">
        <w:rPr>
          <w:rFonts w:ascii="標楷體" w:eastAsia="標楷體" w:hAnsi="標楷體" w:hint="eastAsia"/>
          <w:sz w:val="28"/>
          <w:szCs w:val="28"/>
        </w:rPr>
        <w:t>評鑑委員應遵守利益迴避原則，以維評鑑之客觀公正。</w:t>
      </w:r>
    </w:p>
    <w:p w:rsidR="00D15BBD" w:rsidRPr="00D15BBD" w:rsidRDefault="00D15BBD" w:rsidP="00D15BBD">
      <w:pPr>
        <w:spacing w:line="420" w:lineRule="exact"/>
        <w:rPr>
          <w:rFonts w:ascii="標楷體" w:eastAsia="標楷體" w:hAnsi="標楷體"/>
          <w:sz w:val="28"/>
          <w:szCs w:val="28"/>
        </w:rPr>
      </w:pPr>
      <w:r w:rsidRPr="00D15BBD">
        <w:rPr>
          <w:rFonts w:ascii="標楷體" w:eastAsia="標楷體" w:hAnsi="標楷體" w:hint="eastAsia"/>
          <w:sz w:val="28"/>
          <w:szCs w:val="28"/>
        </w:rPr>
        <w:t>第</w:t>
      </w:r>
      <w:r>
        <w:rPr>
          <w:rFonts w:ascii="標楷體" w:eastAsia="標楷體" w:hAnsi="標楷體" w:hint="eastAsia"/>
          <w:sz w:val="28"/>
          <w:szCs w:val="28"/>
        </w:rPr>
        <w:t xml:space="preserve">  八  </w:t>
      </w:r>
      <w:r w:rsidRPr="00D15BBD">
        <w:rPr>
          <w:rFonts w:ascii="標楷體" w:eastAsia="標楷體" w:hAnsi="標楷體" w:hint="eastAsia"/>
          <w:sz w:val="28"/>
          <w:szCs w:val="28"/>
        </w:rPr>
        <w:t>條</w:t>
      </w:r>
      <w:r>
        <w:rPr>
          <w:rFonts w:ascii="標楷體" w:eastAsia="標楷體" w:hAnsi="標楷體" w:hint="eastAsia"/>
          <w:sz w:val="28"/>
          <w:szCs w:val="28"/>
        </w:rPr>
        <w:t xml:space="preserve">    </w:t>
      </w:r>
      <w:r w:rsidRPr="00D15BBD">
        <w:rPr>
          <w:rFonts w:ascii="標楷體" w:eastAsia="標楷體" w:hAnsi="標楷體" w:hint="eastAsia"/>
          <w:sz w:val="28"/>
          <w:szCs w:val="28"/>
        </w:rPr>
        <w:t xml:space="preserve">評鑑項目如下： </w:t>
      </w:r>
    </w:p>
    <w:p w:rsidR="00D15BBD" w:rsidRPr="00D15BBD" w:rsidRDefault="00D15BBD" w:rsidP="00D15BBD">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D15BBD">
        <w:rPr>
          <w:rFonts w:ascii="標楷體" w:eastAsia="標楷體" w:hAnsi="標楷體" w:hint="eastAsia"/>
          <w:sz w:val="28"/>
          <w:szCs w:val="28"/>
        </w:rPr>
        <w:t xml:space="preserve">一、組織管理。 </w:t>
      </w:r>
    </w:p>
    <w:p w:rsidR="00D15BBD" w:rsidRPr="00D15BBD" w:rsidRDefault="00D15BBD" w:rsidP="00D15BBD">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D15BBD">
        <w:rPr>
          <w:rFonts w:ascii="標楷體" w:eastAsia="標楷體" w:hAnsi="標楷體" w:hint="eastAsia"/>
          <w:sz w:val="28"/>
          <w:szCs w:val="28"/>
        </w:rPr>
        <w:t xml:space="preserve">二、設施設備及安全維護。 </w:t>
      </w:r>
    </w:p>
    <w:p w:rsidR="00D15BBD" w:rsidRPr="00D15BBD" w:rsidRDefault="00D15BBD" w:rsidP="00D15BBD">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D15BBD">
        <w:rPr>
          <w:rFonts w:ascii="標楷體" w:eastAsia="標楷體" w:hAnsi="標楷體" w:hint="eastAsia"/>
          <w:sz w:val="28"/>
          <w:szCs w:val="28"/>
        </w:rPr>
        <w:t xml:space="preserve">三、專業服務。 </w:t>
      </w:r>
    </w:p>
    <w:p w:rsidR="00D15BBD" w:rsidRPr="00D15BBD" w:rsidRDefault="00D15BBD" w:rsidP="00D15BBD">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D15BBD">
        <w:rPr>
          <w:rFonts w:ascii="標楷體" w:eastAsia="標楷體" w:hAnsi="標楷體" w:hint="eastAsia"/>
          <w:sz w:val="28"/>
          <w:szCs w:val="28"/>
        </w:rPr>
        <w:t xml:space="preserve">四、權益保障。 </w:t>
      </w:r>
    </w:p>
    <w:p w:rsidR="00D15BBD" w:rsidRPr="00D15BBD" w:rsidRDefault="00D15BBD" w:rsidP="00D15BBD">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D15BBD">
        <w:rPr>
          <w:rFonts w:ascii="標楷體" w:eastAsia="標楷體" w:hAnsi="標楷體" w:hint="eastAsia"/>
          <w:sz w:val="28"/>
          <w:szCs w:val="28"/>
        </w:rPr>
        <w:t xml:space="preserve">五、改進及創新措施。 </w:t>
      </w:r>
    </w:p>
    <w:p w:rsidR="00D15BBD" w:rsidRPr="00D15BBD" w:rsidRDefault="00D15BBD" w:rsidP="00D15BBD">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D15BBD">
        <w:rPr>
          <w:rFonts w:ascii="標楷體" w:eastAsia="標楷體" w:hAnsi="標楷體" w:hint="eastAsia"/>
          <w:sz w:val="28"/>
          <w:szCs w:val="28"/>
        </w:rPr>
        <w:t xml:space="preserve">六、其他經評鑑小組決議評鑑之項目。 </w:t>
      </w:r>
    </w:p>
    <w:p w:rsidR="00D15BBD" w:rsidRPr="00D15BBD" w:rsidRDefault="00D15BBD" w:rsidP="00D15BBD">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D15BBD">
        <w:rPr>
          <w:rFonts w:ascii="標楷體" w:eastAsia="標楷體" w:hAnsi="標楷體" w:hint="eastAsia"/>
          <w:sz w:val="28"/>
          <w:szCs w:val="28"/>
        </w:rPr>
        <w:t>實施評鑑前本府應訂定評鑑實施計畫及評鑑指標，於評鑑實施六個月前公告。</w:t>
      </w:r>
    </w:p>
    <w:p w:rsidR="00D15BBD" w:rsidRPr="00D15BBD" w:rsidRDefault="00D15BBD" w:rsidP="00D15BBD">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D15BBD">
        <w:rPr>
          <w:rFonts w:ascii="標楷體" w:eastAsia="標楷體" w:hAnsi="標楷體" w:hint="eastAsia"/>
          <w:sz w:val="28"/>
          <w:szCs w:val="28"/>
        </w:rPr>
        <w:t>評鑑方式係</w:t>
      </w:r>
      <w:proofErr w:type="gramStart"/>
      <w:r w:rsidRPr="00D15BBD">
        <w:rPr>
          <w:rFonts w:ascii="標楷體" w:eastAsia="標楷體" w:hAnsi="標楷體" w:hint="eastAsia"/>
          <w:sz w:val="28"/>
          <w:szCs w:val="28"/>
        </w:rPr>
        <w:t>採</w:t>
      </w:r>
      <w:proofErr w:type="gramEnd"/>
      <w:r w:rsidRPr="00D15BBD">
        <w:rPr>
          <w:rFonts w:ascii="標楷體" w:eastAsia="標楷體" w:hAnsi="標楷體" w:hint="eastAsia"/>
          <w:sz w:val="28"/>
          <w:szCs w:val="28"/>
        </w:rPr>
        <w:t>書面審查及實地訪評方式辦理。</w:t>
      </w:r>
    </w:p>
    <w:p w:rsidR="00D15BBD" w:rsidRPr="00D15BBD" w:rsidRDefault="00D15BBD" w:rsidP="00D15BBD">
      <w:pPr>
        <w:spacing w:line="420" w:lineRule="exact"/>
        <w:rPr>
          <w:rFonts w:ascii="標楷體" w:eastAsia="標楷體" w:hAnsi="標楷體"/>
          <w:sz w:val="28"/>
          <w:szCs w:val="28"/>
        </w:rPr>
      </w:pPr>
      <w:r w:rsidRPr="00D15BBD">
        <w:rPr>
          <w:rFonts w:ascii="標楷體" w:eastAsia="標楷體" w:hAnsi="標楷體" w:hint="eastAsia"/>
          <w:sz w:val="28"/>
          <w:szCs w:val="28"/>
        </w:rPr>
        <w:t>第</w:t>
      </w:r>
      <w:r>
        <w:rPr>
          <w:rFonts w:ascii="標楷體" w:eastAsia="標楷體" w:hAnsi="標楷體" w:hint="eastAsia"/>
          <w:sz w:val="28"/>
          <w:szCs w:val="28"/>
        </w:rPr>
        <w:t xml:space="preserve">  九  </w:t>
      </w:r>
      <w:r w:rsidRPr="00D15BBD">
        <w:rPr>
          <w:rFonts w:ascii="標楷體" w:eastAsia="標楷體" w:hAnsi="標楷體" w:hint="eastAsia"/>
          <w:sz w:val="28"/>
          <w:szCs w:val="28"/>
        </w:rPr>
        <w:t>條</w:t>
      </w:r>
      <w:r>
        <w:rPr>
          <w:rFonts w:ascii="標楷體" w:eastAsia="標楷體" w:hAnsi="標楷體" w:hint="eastAsia"/>
          <w:sz w:val="28"/>
          <w:szCs w:val="28"/>
        </w:rPr>
        <w:t xml:space="preserve">    </w:t>
      </w:r>
      <w:r w:rsidRPr="00D15BBD">
        <w:rPr>
          <w:rFonts w:ascii="標楷體" w:eastAsia="標楷體" w:hAnsi="標楷體" w:hint="eastAsia"/>
          <w:sz w:val="28"/>
          <w:szCs w:val="28"/>
        </w:rPr>
        <w:t xml:space="preserve">評鑑結果分為以下等第： </w:t>
      </w:r>
    </w:p>
    <w:p w:rsidR="00D15BBD" w:rsidRPr="00D15BBD" w:rsidRDefault="00D15BBD" w:rsidP="00D15BBD">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D15BBD">
        <w:rPr>
          <w:rFonts w:ascii="標楷體" w:eastAsia="標楷體" w:hAnsi="標楷體" w:hint="eastAsia"/>
          <w:sz w:val="28"/>
          <w:szCs w:val="28"/>
        </w:rPr>
        <w:t xml:space="preserve">一、優等。 </w:t>
      </w:r>
    </w:p>
    <w:p w:rsidR="00D15BBD" w:rsidRPr="00D15BBD" w:rsidRDefault="00D15BBD" w:rsidP="00D15BBD">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D15BBD">
        <w:rPr>
          <w:rFonts w:ascii="標楷體" w:eastAsia="標楷體" w:hAnsi="標楷體" w:hint="eastAsia"/>
          <w:sz w:val="28"/>
          <w:szCs w:val="28"/>
        </w:rPr>
        <w:t xml:space="preserve">二、甲等。 </w:t>
      </w:r>
    </w:p>
    <w:p w:rsidR="00D15BBD" w:rsidRPr="00D15BBD" w:rsidRDefault="00D15BBD" w:rsidP="00D15BBD">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D15BBD">
        <w:rPr>
          <w:rFonts w:ascii="標楷體" w:eastAsia="標楷體" w:hAnsi="標楷體" w:hint="eastAsia"/>
          <w:sz w:val="28"/>
          <w:szCs w:val="28"/>
        </w:rPr>
        <w:t xml:space="preserve">三、乙等。 </w:t>
      </w:r>
    </w:p>
    <w:p w:rsidR="00D15BBD" w:rsidRPr="00D15BBD" w:rsidRDefault="00D15BBD" w:rsidP="00D15BBD">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D15BBD">
        <w:rPr>
          <w:rFonts w:ascii="標楷體" w:eastAsia="標楷體" w:hAnsi="標楷體" w:hint="eastAsia"/>
          <w:sz w:val="28"/>
          <w:szCs w:val="28"/>
        </w:rPr>
        <w:t xml:space="preserve">四、丙等。 </w:t>
      </w:r>
    </w:p>
    <w:p w:rsidR="00D15BBD" w:rsidRPr="00D15BBD" w:rsidRDefault="00D15BBD" w:rsidP="00D15BBD">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D15BBD">
        <w:rPr>
          <w:rFonts w:ascii="標楷體" w:eastAsia="標楷體" w:hAnsi="標楷體" w:hint="eastAsia"/>
          <w:sz w:val="28"/>
          <w:szCs w:val="28"/>
        </w:rPr>
        <w:t xml:space="preserve">五、丁等。 </w:t>
      </w:r>
    </w:p>
    <w:p w:rsidR="00D15BBD" w:rsidRPr="00D15BBD" w:rsidRDefault="00D15BBD" w:rsidP="00D15BBD">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D15BBD">
        <w:rPr>
          <w:rFonts w:ascii="標楷體" w:eastAsia="標楷體" w:hAnsi="標楷體" w:hint="eastAsia"/>
          <w:sz w:val="28"/>
          <w:szCs w:val="28"/>
        </w:rPr>
        <w:t>本府應將評鑑結果公告及報內政部核備。</w:t>
      </w:r>
    </w:p>
    <w:p w:rsidR="00D15BBD" w:rsidRPr="00D15BBD" w:rsidRDefault="00D15BBD" w:rsidP="00D15BBD">
      <w:pPr>
        <w:spacing w:line="420" w:lineRule="exact"/>
        <w:ind w:left="1400" w:hangingChars="500" w:hanging="1400"/>
        <w:rPr>
          <w:rFonts w:ascii="標楷體" w:eastAsia="標楷體" w:hAnsi="標楷體"/>
          <w:sz w:val="28"/>
          <w:szCs w:val="28"/>
        </w:rPr>
      </w:pPr>
      <w:r w:rsidRPr="00D15BBD">
        <w:rPr>
          <w:rFonts w:ascii="標楷體" w:eastAsia="標楷體" w:hAnsi="標楷體" w:hint="eastAsia"/>
          <w:sz w:val="28"/>
          <w:szCs w:val="28"/>
        </w:rPr>
        <w:t>第</w:t>
      </w:r>
      <w:r>
        <w:rPr>
          <w:rFonts w:ascii="標楷體" w:eastAsia="標楷體" w:hAnsi="標楷體" w:hint="eastAsia"/>
          <w:sz w:val="28"/>
          <w:szCs w:val="28"/>
        </w:rPr>
        <w:t xml:space="preserve">  十  </w:t>
      </w:r>
      <w:r w:rsidRPr="00D15BBD">
        <w:rPr>
          <w:rFonts w:ascii="標楷體" w:eastAsia="標楷體" w:hAnsi="標楷體" w:hint="eastAsia"/>
          <w:sz w:val="28"/>
          <w:szCs w:val="28"/>
        </w:rPr>
        <w:t>條</w:t>
      </w:r>
      <w:r>
        <w:rPr>
          <w:rFonts w:ascii="標楷體" w:eastAsia="標楷體" w:hAnsi="標楷體" w:hint="eastAsia"/>
          <w:sz w:val="28"/>
          <w:szCs w:val="28"/>
        </w:rPr>
        <w:t xml:space="preserve">    </w:t>
      </w:r>
      <w:r w:rsidRPr="00D15BBD">
        <w:rPr>
          <w:rFonts w:ascii="標楷體" w:eastAsia="標楷體" w:hAnsi="標楷體" w:hint="eastAsia"/>
          <w:sz w:val="28"/>
          <w:szCs w:val="28"/>
        </w:rPr>
        <w:t>經評鑑列為甲等以上之身心障礙福利機構，由本府表揚及核發獎狀並酌給獎勵金予以獎勵。</w:t>
      </w:r>
    </w:p>
    <w:p w:rsidR="00D15BBD" w:rsidRPr="00D15BBD" w:rsidRDefault="00D15BBD" w:rsidP="00D15BBD">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D15BBD">
        <w:rPr>
          <w:rFonts w:ascii="標楷體" w:eastAsia="標楷體" w:hAnsi="標楷體" w:hint="eastAsia"/>
          <w:sz w:val="28"/>
          <w:szCs w:val="28"/>
        </w:rPr>
        <w:t>前項獎勵金應由受獎機構全數用於獎勵員工。</w:t>
      </w:r>
    </w:p>
    <w:p w:rsidR="00D15BBD" w:rsidRPr="00D15BBD" w:rsidRDefault="00D15BBD" w:rsidP="00D15BBD">
      <w:pPr>
        <w:spacing w:line="420" w:lineRule="exact"/>
        <w:ind w:left="1400" w:hangingChars="500" w:hanging="1400"/>
        <w:rPr>
          <w:rFonts w:ascii="標楷體" w:eastAsia="標楷體" w:hAnsi="標楷體"/>
          <w:sz w:val="28"/>
          <w:szCs w:val="28"/>
        </w:rPr>
      </w:pPr>
      <w:r w:rsidRPr="00D15BBD">
        <w:rPr>
          <w:rFonts w:ascii="標楷體" w:eastAsia="標楷體" w:hAnsi="標楷體" w:hint="eastAsia"/>
          <w:sz w:val="28"/>
          <w:szCs w:val="28"/>
        </w:rPr>
        <w:t>第</w:t>
      </w:r>
      <w:r>
        <w:rPr>
          <w:rFonts w:ascii="標楷體" w:eastAsia="標楷體" w:hAnsi="標楷體" w:hint="eastAsia"/>
          <w:sz w:val="28"/>
          <w:szCs w:val="28"/>
        </w:rPr>
        <w:t xml:space="preserve">  十一</w:t>
      </w:r>
      <w:r w:rsidRPr="00D15BBD">
        <w:rPr>
          <w:rFonts w:ascii="標楷體" w:eastAsia="標楷體" w:hAnsi="標楷體" w:hint="eastAsia"/>
          <w:sz w:val="28"/>
          <w:szCs w:val="28"/>
        </w:rPr>
        <w:t>條</w:t>
      </w:r>
      <w:r>
        <w:rPr>
          <w:rFonts w:ascii="標楷體" w:eastAsia="標楷體" w:hAnsi="標楷體" w:hint="eastAsia"/>
          <w:sz w:val="28"/>
          <w:szCs w:val="28"/>
        </w:rPr>
        <w:t xml:space="preserve">   </w:t>
      </w:r>
      <w:r w:rsidRPr="00D15BBD">
        <w:rPr>
          <w:rFonts w:ascii="標楷體" w:eastAsia="標楷體" w:hAnsi="標楷體" w:hint="eastAsia"/>
          <w:sz w:val="28"/>
          <w:szCs w:val="28"/>
        </w:rPr>
        <w:t xml:space="preserve">經評鑑為丙等或丁等之身心障礙福利機構，本府應依下列規定辦理：  </w:t>
      </w:r>
    </w:p>
    <w:p w:rsidR="00D15BBD" w:rsidRPr="00D15BBD" w:rsidRDefault="00D15BBD" w:rsidP="00D15BBD">
      <w:pPr>
        <w:spacing w:line="420" w:lineRule="exact"/>
        <w:ind w:left="1960" w:hangingChars="700" w:hanging="1960"/>
        <w:rPr>
          <w:rFonts w:ascii="標楷體" w:eastAsia="標楷體" w:hAnsi="標楷體"/>
          <w:sz w:val="28"/>
          <w:szCs w:val="28"/>
        </w:rPr>
      </w:pPr>
      <w:r>
        <w:rPr>
          <w:rFonts w:ascii="標楷體" w:eastAsia="標楷體" w:hAnsi="標楷體" w:hint="eastAsia"/>
          <w:sz w:val="28"/>
          <w:szCs w:val="28"/>
        </w:rPr>
        <w:t xml:space="preserve">          </w:t>
      </w:r>
      <w:r w:rsidRPr="00D15BBD">
        <w:rPr>
          <w:rFonts w:ascii="標楷體" w:eastAsia="標楷體" w:hAnsi="標楷體" w:hint="eastAsia"/>
          <w:sz w:val="28"/>
          <w:szCs w:val="28"/>
        </w:rPr>
        <w:t>一、令其限期改善並依評鑑結果之各項改善項目提出改善計畫，改善期限不得超過六個月。</w:t>
      </w:r>
    </w:p>
    <w:p w:rsidR="00D15BBD" w:rsidRPr="00D15BBD" w:rsidRDefault="00D15BBD" w:rsidP="00D15BBD">
      <w:pPr>
        <w:spacing w:line="420" w:lineRule="exact"/>
        <w:ind w:left="1960" w:hangingChars="700" w:hanging="1960"/>
        <w:rPr>
          <w:rFonts w:ascii="標楷體" w:eastAsia="標楷體" w:hAnsi="標楷體"/>
          <w:sz w:val="28"/>
          <w:szCs w:val="28"/>
        </w:rPr>
      </w:pPr>
      <w:r>
        <w:rPr>
          <w:rFonts w:ascii="標楷體" w:eastAsia="標楷體" w:hAnsi="標楷體" w:hint="eastAsia"/>
          <w:sz w:val="28"/>
          <w:szCs w:val="28"/>
        </w:rPr>
        <w:t xml:space="preserve">          </w:t>
      </w:r>
      <w:r w:rsidRPr="00D15BBD">
        <w:rPr>
          <w:rFonts w:ascii="標楷體" w:eastAsia="標楷體" w:hAnsi="標楷體" w:hint="eastAsia"/>
          <w:sz w:val="28"/>
          <w:szCs w:val="28"/>
        </w:rPr>
        <w:t>二、改善</w:t>
      </w:r>
      <w:proofErr w:type="gramStart"/>
      <w:r w:rsidRPr="00D15BBD">
        <w:rPr>
          <w:rFonts w:ascii="標楷體" w:eastAsia="標楷體" w:hAnsi="標楷體" w:hint="eastAsia"/>
          <w:sz w:val="28"/>
          <w:szCs w:val="28"/>
        </w:rPr>
        <w:t>期限屆至後二個</w:t>
      </w:r>
      <w:proofErr w:type="gramEnd"/>
      <w:r w:rsidRPr="00D15BBD">
        <w:rPr>
          <w:rFonts w:ascii="標楷體" w:eastAsia="標楷體" w:hAnsi="標楷體" w:hint="eastAsia"/>
          <w:sz w:val="28"/>
          <w:szCs w:val="28"/>
        </w:rPr>
        <w:t>月內應實施</w:t>
      </w:r>
      <w:proofErr w:type="gramStart"/>
      <w:r w:rsidRPr="00D15BBD">
        <w:rPr>
          <w:rFonts w:ascii="標楷體" w:eastAsia="標楷體" w:hAnsi="標楷體" w:hint="eastAsia"/>
          <w:sz w:val="28"/>
          <w:szCs w:val="28"/>
        </w:rPr>
        <w:t>複</w:t>
      </w:r>
      <w:proofErr w:type="gramEnd"/>
      <w:r w:rsidRPr="00D15BBD">
        <w:rPr>
          <w:rFonts w:ascii="標楷體" w:eastAsia="標楷體" w:hAnsi="標楷體" w:hint="eastAsia"/>
          <w:sz w:val="28"/>
          <w:szCs w:val="28"/>
        </w:rPr>
        <w:t>評，</w:t>
      </w:r>
      <w:proofErr w:type="gramStart"/>
      <w:r w:rsidRPr="00D15BBD">
        <w:rPr>
          <w:rFonts w:ascii="標楷體" w:eastAsia="標楷體" w:hAnsi="標楷體" w:hint="eastAsia"/>
          <w:sz w:val="28"/>
          <w:szCs w:val="28"/>
        </w:rPr>
        <w:t>複評仍</w:t>
      </w:r>
      <w:proofErr w:type="gramEnd"/>
      <w:r w:rsidRPr="00D15BBD">
        <w:rPr>
          <w:rFonts w:ascii="標楷體" w:eastAsia="標楷體" w:hAnsi="標楷體" w:hint="eastAsia"/>
          <w:sz w:val="28"/>
          <w:szCs w:val="28"/>
        </w:rPr>
        <w:t>列丙等以下，本府得</w:t>
      </w:r>
      <w:proofErr w:type="gramStart"/>
      <w:r w:rsidRPr="00D15BBD">
        <w:rPr>
          <w:rFonts w:ascii="標楷體" w:eastAsia="標楷體" w:hAnsi="標楷體" w:hint="eastAsia"/>
          <w:sz w:val="28"/>
          <w:szCs w:val="28"/>
        </w:rPr>
        <w:t>遴</w:t>
      </w:r>
      <w:proofErr w:type="gramEnd"/>
      <w:r w:rsidRPr="00D15BBD">
        <w:rPr>
          <w:rFonts w:ascii="標楷體" w:eastAsia="標楷體" w:hAnsi="標楷體" w:hint="eastAsia"/>
          <w:sz w:val="28"/>
          <w:szCs w:val="28"/>
        </w:rPr>
        <w:t>聘專家、學者至機構定期輔導，訂定輔導計畫，機構不得拒絕之。</w:t>
      </w:r>
    </w:p>
    <w:p w:rsidR="00D15BBD" w:rsidRPr="00D15BBD" w:rsidRDefault="00D15BBD" w:rsidP="00D15BBD">
      <w:pPr>
        <w:spacing w:line="420" w:lineRule="exact"/>
        <w:ind w:left="1400" w:hangingChars="500" w:hanging="1400"/>
        <w:rPr>
          <w:rFonts w:ascii="標楷體" w:eastAsia="標楷體" w:hAnsi="標楷體"/>
          <w:sz w:val="28"/>
          <w:szCs w:val="28"/>
        </w:rPr>
      </w:pPr>
      <w:r w:rsidRPr="00D15BBD">
        <w:rPr>
          <w:rFonts w:ascii="標楷體" w:eastAsia="標楷體" w:hAnsi="標楷體" w:hint="eastAsia"/>
          <w:sz w:val="28"/>
          <w:szCs w:val="28"/>
        </w:rPr>
        <w:t xml:space="preserve">第 </w:t>
      </w:r>
      <w:r>
        <w:rPr>
          <w:rFonts w:ascii="標楷體" w:eastAsia="標楷體" w:hAnsi="標楷體" w:hint="eastAsia"/>
          <w:sz w:val="28"/>
          <w:szCs w:val="28"/>
        </w:rPr>
        <w:t xml:space="preserve"> 十二</w:t>
      </w:r>
      <w:r w:rsidRPr="00D15BBD">
        <w:rPr>
          <w:rFonts w:ascii="標楷體" w:eastAsia="標楷體" w:hAnsi="標楷體" w:hint="eastAsia"/>
          <w:sz w:val="28"/>
          <w:szCs w:val="28"/>
        </w:rPr>
        <w:t>條</w:t>
      </w:r>
      <w:r>
        <w:rPr>
          <w:rFonts w:ascii="標楷體" w:eastAsia="標楷體" w:hAnsi="標楷體" w:hint="eastAsia"/>
          <w:sz w:val="28"/>
          <w:szCs w:val="28"/>
        </w:rPr>
        <w:t xml:space="preserve">    </w:t>
      </w:r>
      <w:r w:rsidRPr="00D15BBD">
        <w:rPr>
          <w:rFonts w:ascii="標楷體" w:eastAsia="標楷體" w:hAnsi="標楷體" w:hint="eastAsia"/>
          <w:sz w:val="28"/>
          <w:szCs w:val="28"/>
        </w:rPr>
        <w:t>有關身心障礙福利機構評鑑所需經費，由本府編列年度預算支</w:t>
      </w:r>
      <w:r>
        <w:rPr>
          <w:rFonts w:ascii="標楷體" w:eastAsia="標楷體" w:hAnsi="標楷體" w:hint="eastAsia"/>
          <w:sz w:val="28"/>
          <w:szCs w:val="28"/>
        </w:rPr>
        <w:t xml:space="preserve"> </w:t>
      </w:r>
      <w:r w:rsidRPr="00D15BBD">
        <w:rPr>
          <w:rFonts w:ascii="標楷體" w:eastAsia="標楷體" w:hAnsi="標楷體" w:hint="eastAsia"/>
          <w:sz w:val="28"/>
          <w:szCs w:val="28"/>
        </w:rPr>
        <w:lastRenderedPageBreak/>
        <w:t>應。</w:t>
      </w:r>
    </w:p>
    <w:p w:rsidR="00D15BBD" w:rsidRPr="00D15BBD" w:rsidRDefault="00D15BBD" w:rsidP="00D15BBD">
      <w:pPr>
        <w:spacing w:line="420" w:lineRule="exact"/>
        <w:ind w:left="1400" w:hangingChars="500" w:hanging="1400"/>
        <w:rPr>
          <w:rFonts w:ascii="標楷體" w:eastAsia="標楷體" w:hAnsi="標楷體"/>
          <w:sz w:val="28"/>
          <w:szCs w:val="28"/>
        </w:rPr>
      </w:pPr>
      <w:r w:rsidRPr="00D15BBD">
        <w:rPr>
          <w:rFonts w:ascii="標楷體" w:eastAsia="標楷體" w:hAnsi="標楷體" w:hint="eastAsia"/>
          <w:sz w:val="28"/>
          <w:szCs w:val="28"/>
        </w:rPr>
        <w:t>第</w:t>
      </w:r>
      <w:r>
        <w:rPr>
          <w:rFonts w:ascii="標楷體" w:eastAsia="標楷體" w:hAnsi="標楷體" w:hint="eastAsia"/>
          <w:sz w:val="28"/>
          <w:szCs w:val="28"/>
        </w:rPr>
        <w:t xml:space="preserve">  十三</w:t>
      </w:r>
      <w:r w:rsidRPr="00D15BBD">
        <w:rPr>
          <w:rFonts w:ascii="標楷體" w:eastAsia="標楷體" w:hAnsi="標楷體" w:hint="eastAsia"/>
          <w:sz w:val="28"/>
          <w:szCs w:val="28"/>
        </w:rPr>
        <w:t>條</w:t>
      </w:r>
      <w:r>
        <w:rPr>
          <w:rFonts w:ascii="標楷體" w:eastAsia="標楷體" w:hAnsi="標楷體" w:hint="eastAsia"/>
          <w:sz w:val="28"/>
          <w:szCs w:val="28"/>
        </w:rPr>
        <w:t xml:space="preserve">    </w:t>
      </w:r>
      <w:r w:rsidRPr="00D15BBD">
        <w:rPr>
          <w:rFonts w:ascii="標楷體" w:eastAsia="標楷體" w:hAnsi="標楷體" w:hint="eastAsia"/>
          <w:sz w:val="28"/>
          <w:szCs w:val="28"/>
        </w:rPr>
        <w:t>本辦法自發布日施行。</w:t>
      </w:r>
    </w:p>
    <w:sectPr w:rsidR="00D15BBD" w:rsidRPr="00D15BBD" w:rsidSect="00D15BBD">
      <w:headerReference w:type="default" r:id="rId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AB5" w:rsidRDefault="006D5AB5" w:rsidP="00D15BBD">
      <w:r>
        <w:separator/>
      </w:r>
    </w:p>
  </w:endnote>
  <w:endnote w:type="continuationSeparator" w:id="0">
    <w:p w:rsidR="006D5AB5" w:rsidRDefault="006D5AB5" w:rsidP="00D15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AB5" w:rsidRDefault="006D5AB5" w:rsidP="00D15BBD">
      <w:r>
        <w:separator/>
      </w:r>
    </w:p>
  </w:footnote>
  <w:footnote w:type="continuationSeparator" w:id="0">
    <w:p w:rsidR="006D5AB5" w:rsidRDefault="006D5AB5" w:rsidP="00D15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BBD" w:rsidRPr="00D15BBD" w:rsidRDefault="00D15BBD">
    <w:pPr>
      <w:pStyle w:val="a3"/>
      <w:rPr>
        <w:rFonts w:ascii="標楷體" w:eastAsia="標楷體" w:hAnsi="標楷體"/>
      </w:rPr>
    </w:pPr>
    <w:r w:rsidRPr="00D15BBD">
      <w:rPr>
        <w:rFonts w:ascii="標楷體" w:eastAsia="標楷體" w:hAnsi="標楷體" w:hint="eastAsia"/>
      </w:rPr>
      <w:t>一六○、</w:t>
    </w:r>
    <w:proofErr w:type="gramStart"/>
    <w:r w:rsidRPr="00D15BBD">
      <w:rPr>
        <w:rFonts w:ascii="標楷體" w:eastAsia="標楷體" w:hAnsi="標楷體" w:hint="eastAsia"/>
      </w:rPr>
      <w:t>社政類</w:t>
    </w:r>
    <w:proofErr w:type="gramEnd"/>
    <w:r w:rsidRPr="00D15BBD">
      <w:rPr>
        <w:rFonts w:ascii="標楷體" w:eastAsia="標楷體" w:hAnsi="標楷體"/>
      </w:rPr>
      <w:ptab w:relativeTo="margin" w:alignment="center" w:leader="none"/>
    </w:r>
    <w:r w:rsidRPr="00D15BBD">
      <w:rPr>
        <w:rFonts w:ascii="標楷體" w:eastAsia="標楷體" w:hAnsi="標楷體"/>
      </w:rPr>
      <w:ptab w:relativeTo="margin" w:alignment="right" w:leader="none"/>
    </w:r>
    <w:r w:rsidRPr="00D15BBD">
      <w:rPr>
        <w:rFonts w:ascii="標楷體" w:eastAsia="標楷體" w:hAnsi="標楷體" w:hint="eastAsia"/>
      </w:rPr>
      <w:t>二一、澎湖縣身心障礙福利機構評鑑及獎勵辦法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BBD"/>
    <w:rsid w:val="0002236F"/>
    <w:rsid w:val="00045427"/>
    <w:rsid w:val="00411F8E"/>
    <w:rsid w:val="006D5AB5"/>
    <w:rsid w:val="00D15BBD"/>
    <w:rsid w:val="00E64510"/>
    <w:rsid w:val="00E708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F5CD54-B617-45EF-8F06-110E93750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5BBD"/>
    <w:pPr>
      <w:tabs>
        <w:tab w:val="center" w:pos="4153"/>
        <w:tab w:val="right" w:pos="8306"/>
      </w:tabs>
      <w:snapToGrid w:val="0"/>
    </w:pPr>
    <w:rPr>
      <w:sz w:val="20"/>
      <w:szCs w:val="20"/>
    </w:rPr>
  </w:style>
  <w:style w:type="character" w:customStyle="1" w:styleId="a4">
    <w:name w:val="頁首 字元"/>
    <w:basedOn w:val="a0"/>
    <w:link w:val="a3"/>
    <w:uiPriority w:val="99"/>
    <w:rsid w:val="00D15BBD"/>
    <w:rPr>
      <w:sz w:val="20"/>
      <w:szCs w:val="20"/>
    </w:rPr>
  </w:style>
  <w:style w:type="paragraph" w:styleId="a5">
    <w:name w:val="footer"/>
    <w:basedOn w:val="a"/>
    <w:link w:val="a6"/>
    <w:uiPriority w:val="99"/>
    <w:unhideWhenUsed/>
    <w:rsid w:val="00D15BBD"/>
    <w:pPr>
      <w:tabs>
        <w:tab w:val="center" w:pos="4153"/>
        <w:tab w:val="right" w:pos="8306"/>
      </w:tabs>
      <w:snapToGrid w:val="0"/>
    </w:pPr>
    <w:rPr>
      <w:sz w:val="20"/>
      <w:szCs w:val="20"/>
    </w:rPr>
  </w:style>
  <w:style w:type="character" w:customStyle="1" w:styleId="a6">
    <w:name w:val="頁尾 字元"/>
    <w:basedOn w:val="a0"/>
    <w:link w:val="a5"/>
    <w:uiPriority w:val="99"/>
    <w:rsid w:val="00D15BBD"/>
    <w:rPr>
      <w:sz w:val="20"/>
      <w:szCs w:val="20"/>
    </w:rPr>
  </w:style>
  <w:style w:type="paragraph" w:styleId="a7">
    <w:name w:val="Balloon Text"/>
    <w:basedOn w:val="a"/>
    <w:link w:val="a8"/>
    <w:uiPriority w:val="99"/>
    <w:semiHidden/>
    <w:unhideWhenUsed/>
    <w:rsid w:val="0002236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223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280</Words>
  <Characters>1599</Characters>
  <Application>Microsoft Office Word</Application>
  <DocSecurity>0</DocSecurity>
  <Lines>13</Lines>
  <Paragraphs>3</Paragraphs>
  <ScaleCrop>false</ScaleCrop>
  <Company/>
  <LinksUpToDate>false</LinksUpToDate>
  <CharactersWithSpaces>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薛宏欣</dc:creator>
  <cp:keywords/>
  <dc:description/>
  <cp:lastModifiedBy>薛宏欣</cp:lastModifiedBy>
  <cp:revision>2</cp:revision>
  <cp:lastPrinted>2014-12-10T07:36:00Z</cp:lastPrinted>
  <dcterms:created xsi:type="dcterms:W3CDTF">2015-01-13T06:10:00Z</dcterms:created>
  <dcterms:modified xsi:type="dcterms:W3CDTF">2015-01-13T06:10:00Z</dcterms:modified>
</cp:coreProperties>
</file>