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B95" w:rsidRDefault="00455B95" w:rsidP="00455B95">
      <w:pPr>
        <w:rPr>
          <w:rFonts w:ascii="標楷體" w:eastAsia="標楷體" w:hAnsi="標楷體"/>
          <w:sz w:val="40"/>
          <w:szCs w:val="40"/>
        </w:rPr>
      </w:pPr>
      <w:r w:rsidRPr="00455B95">
        <w:rPr>
          <w:rFonts w:ascii="標楷體" w:eastAsia="標楷體" w:hAnsi="標楷體" w:hint="eastAsia"/>
          <w:sz w:val="40"/>
          <w:szCs w:val="40"/>
        </w:rPr>
        <w:t>澎湖</w:t>
      </w:r>
      <w:r w:rsidRPr="00455B95">
        <w:rPr>
          <w:rFonts w:ascii="標楷體" w:eastAsia="標楷體" w:hAnsi="標楷體"/>
          <w:sz w:val="40"/>
          <w:szCs w:val="40"/>
        </w:rPr>
        <w:t>縣都市計畫容積移轉審查許可條件作業要點</w:t>
      </w:r>
    </w:p>
    <w:p w:rsidR="00455B95" w:rsidRPr="00455B95" w:rsidRDefault="00455B95" w:rsidP="00455B95">
      <w:pPr>
        <w:wordWrap w:val="0"/>
        <w:jc w:val="right"/>
        <w:rPr>
          <w:rFonts w:ascii="標楷體" w:eastAsia="標楷體" w:hAnsi="標楷體" w:hint="eastAsia"/>
          <w:sz w:val="20"/>
          <w:szCs w:val="20"/>
        </w:rPr>
      </w:pPr>
      <w:r>
        <w:rPr>
          <w:rFonts w:ascii="標楷體" w:eastAsia="標楷體" w:hAnsi="標楷體" w:hint="eastAsia"/>
          <w:sz w:val="20"/>
          <w:szCs w:val="20"/>
        </w:rPr>
        <w:t>中華民國99年3月22日</w:t>
      </w:r>
      <w:bookmarkStart w:id="0" w:name="_GoBack"/>
      <w:bookmarkEnd w:id="0"/>
      <w:r w:rsidRPr="00455B95">
        <w:rPr>
          <w:rFonts w:ascii="標楷體" w:eastAsia="標楷體" w:hAnsi="標楷體" w:hint="eastAsia"/>
          <w:sz w:val="20"/>
          <w:szCs w:val="20"/>
        </w:rPr>
        <w:t>澎湖縣都市計畫委員會第108次會議審查通過</w:t>
      </w:r>
    </w:p>
    <w:p w:rsidR="00455B95" w:rsidRPr="00455B95" w:rsidRDefault="00455B95" w:rsidP="00455B95">
      <w:pPr>
        <w:spacing w:line="420" w:lineRule="exact"/>
        <w:ind w:left="560" w:hangingChars="200" w:hanging="560"/>
        <w:rPr>
          <w:rFonts w:ascii="標楷體" w:eastAsia="標楷體" w:hAnsi="標楷體" w:hint="eastAsia"/>
          <w:sz w:val="28"/>
          <w:szCs w:val="28"/>
        </w:rPr>
      </w:pPr>
      <w:r w:rsidRPr="00455B95">
        <w:rPr>
          <w:rFonts w:ascii="標楷體" w:eastAsia="標楷體" w:hAnsi="標楷體" w:hint="eastAsia"/>
          <w:sz w:val="28"/>
          <w:szCs w:val="28"/>
        </w:rPr>
        <w:t>一、為執行都市計畫容積移轉實施辦法(以下簡稱本辦法)第四條之規定，特訂定本要點。</w:t>
      </w:r>
    </w:p>
    <w:p w:rsidR="00455B95" w:rsidRPr="00455B95" w:rsidRDefault="00455B95" w:rsidP="00455B95">
      <w:pPr>
        <w:spacing w:line="420" w:lineRule="exact"/>
        <w:ind w:left="560" w:hangingChars="200" w:hanging="560"/>
        <w:rPr>
          <w:rFonts w:ascii="標楷體" w:eastAsia="標楷體" w:hAnsi="標楷體" w:hint="eastAsia"/>
          <w:sz w:val="28"/>
          <w:szCs w:val="28"/>
        </w:rPr>
      </w:pPr>
      <w:r w:rsidRPr="00455B95">
        <w:rPr>
          <w:rFonts w:ascii="標楷體" w:eastAsia="標楷體" w:hAnsi="標楷體" w:hint="eastAsia"/>
          <w:sz w:val="28"/>
          <w:szCs w:val="28"/>
        </w:rPr>
        <w:t>二、本辦法第六條第一項第一款所稱有保存價值之建築所</w:t>
      </w:r>
      <w:proofErr w:type="gramStart"/>
      <w:r w:rsidRPr="00455B95">
        <w:rPr>
          <w:rFonts w:ascii="標楷體" w:eastAsia="標楷體" w:hAnsi="標楷體" w:hint="eastAsia"/>
          <w:sz w:val="28"/>
          <w:szCs w:val="28"/>
        </w:rPr>
        <w:t>定著</w:t>
      </w:r>
      <w:proofErr w:type="gramEnd"/>
      <w:r w:rsidRPr="00455B95">
        <w:rPr>
          <w:rFonts w:ascii="標楷體" w:eastAsia="標楷體" w:hAnsi="標楷體" w:hint="eastAsia"/>
          <w:sz w:val="28"/>
          <w:szCs w:val="28"/>
        </w:rPr>
        <w:t>之私有土地，係指下列各款之</w:t>
      </w:r>
      <w:proofErr w:type="gramStart"/>
      <w:r w:rsidRPr="00455B95">
        <w:rPr>
          <w:rFonts w:ascii="標楷體" w:eastAsia="標楷體" w:hAnsi="標楷體" w:hint="eastAsia"/>
          <w:sz w:val="28"/>
          <w:szCs w:val="28"/>
        </w:rPr>
        <w:t>一</w:t>
      </w:r>
      <w:proofErr w:type="gramEnd"/>
      <w:r w:rsidRPr="00455B95">
        <w:rPr>
          <w:rFonts w:ascii="標楷體" w:eastAsia="標楷體" w:hAnsi="標楷體" w:hint="eastAsia"/>
          <w:sz w:val="28"/>
          <w:szCs w:val="28"/>
        </w:rPr>
        <w:t>：</w:t>
      </w:r>
    </w:p>
    <w:p w:rsidR="00455B95" w:rsidRPr="00455B95" w:rsidRDefault="00455B95" w:rsidP="00455B95">
      <w:pPr>
        <w:spacing w:line="420" w:lineRule="exact"/>
        <w:ind w:left="560" w:hangingChars="200" w:hanging="560"/>
        <w:rPr>
          <w:rFonts w:ascii="標楷體" w:eastAsia="標楷體" w:hAnsi="標楷體" w:hint="eastAsia"/>
          <w:sz w:val="28"/>
          <w:szCs w:val="28"/>
        </w:rPr>
      </w:pPr>
      <w:r w:rsidRPr="00455B95">
        <w:rPr>
          <w:rFonts w:ascii="標楷體" w:eastAsia="標楷體" w:hAnsi="標楷體" w:hint="eastAsia"/>
          <w:sz w:val="28"/>
          <w:szCs w:val="28"/>
        </w:rPr>
        <w:t>(</w:t>
      </w:r>
      <w:proofErr w:type="gramStart"/>
      <w:r w:rsidRPr="00455B95">
        <w:rPr>
          <w:rFonts w:ascii="標楷體" w:eastAsia="標楷體" w:hAnsi="標楷體" w:hint="eastAsia"/>
          <w:sz w:val="28"/>
          <w:szCs w:val="28"/>
        </w:rPr>
        <w:t>一</w:t>
      </w:r>
      <w:proofErr w:type="gramEnd"/>
      <w:r w:rsidRPr="00455B95">
        <w:rPr>
          <w:rFonts w:ascii="標楷體" w:eastAsia="標楷體" w:hAnsi="標楷體" w:hint="eastAsia"/>
          <w:sz w:val="28"/>
          <w:szCs w:val="28"/>
        </w:rPr>
        <w:t>)經主管機關指定之古蹟及歷史建築。</w:t>
      </w:r>
    </w:p>
    <w:p w:rsidR="00455B95" w:rsidRPr="00455B95" w:rsidRDefault="00455B95" w:rsidP="00455B95">
      <w:pPr>
        <w:spacing w:line="420" w:lineRule="exact"/>
        <w:ind w:left="560" w:hangingChars="200" w:hanging="560"/>
        <w:rPr>
          <w:rFonts w:ascii="標楷體" w:eastAsia="標楷體" w:hAnsi="標楷體" w:hint="eastAsia"/>
          <w:sz w:val="28"/>
          <w:szCs w:val="28"/>
        </w:rPr>
      </w:pPr>
      <w:r w:rsidRPr="00455B95">
        <w:rPr>
          <w:rFonts w:ascii="標楷體" w:eastAsia="標楷體" w:hAnsi="標楷體" w:hint="eastAsia"/>
          <w:sz w:val="28"/>
          <w:szCs w:val="28"/>
        </w:rPr>
        <w:t>(二</w:t>
      </w:r>
      <w:proofErr w:type="gramStart"/>
      <w:r w:rsidRPr="00455B95">
        <w:rPr>
          <w:rFonts w:ascii="標楷體" w:eastAsia="標楷體" w:hAnsi="標楷體" w:hint="eastAsia"/>
          <w:sz w:val="28"/>
          <w:szCs w:val="28"/>
        </w:rPr>
        <w:t>）</w:t>
      </w:r>
      <w:proofErr w:type="gramEnd"/>
      <w:r w:rsidRPr="00455B95">
        <w:rPr>
          <w:rFonts w:ascii="標楷體" w:eastAsia="標楷體" w:hAnsi="標楷體" w:hint="eastAsia"/>
          <w:sz w:val="28"/>
          <w:szCs w:val="28"/>
        </w:rPr>
        <w:t>依其它規定認定有保存價值並經本府公告之聚落或建築。</w:t>
      </w:r>
    </w:p>
    <w:p w:rsidR="00455B95" w:rsidRPr="00455B95" w:rsidRDefault="00455B95" w:rsidP="00455B95">
      <w:pPr>
        <w:spacing w:line="420" w:lineRule="exact"/>
        <w:ind w:left="560" w:hangingChars="200" w:hanging="560"/>
        <w:rPr>
          <w:rFonts w:ascii="標楷體" w:eastAsia="標楷體" w:hAnsi="標楷體" w:hint="eastAsia"/>
          <w:sz w:val="28"/>
          <w:szCs w:val="28"/>
        </w:rPr>
      </w:pPr>
      <w:r w:rsidRPr="00455B95">
        <w:rPr>
          <w:rFonts w:ascii="標楷體" w:eastAsia="標楷體" w:hAnsi="標楷體" w:hint="eastAsia"/>
          <w:sz w:val="28"/>
          <w:szCs w:val="28"/>
        </w:rPr>
        <w:t>三、接受基地應面臨十公尺以上道路，不得位於下列土地。</w:t>
      </w:r>
    </w:p>
    <w:p w:rsidR="00455B95" w:rsidRPr="00455B95" w:rsidRDefault="00455B95" w:rsidP="00455B95">
      <w:pPr>
        <w:spacing w:line="420" w:lineRule="exact"/>
        <w:ind w:left="560" w:hangingChars="200" w:hanging="560"/>
        <w:rPr>
          <w:rFonts w:ascii="標楷體" w:eastAsia="標楷體" w:hAnsi="標楷體" w:hint="eastAsia"/>
          <w:sz w:val="28"/>
          <w:szCs w:val="28"/>
        </w:rPr>
      </w:pPr>
      <w:r w:rsidRPr="00455B95">
        <w:rPr>
          <w:rFonts w:ascii="標楷體" w:eastAsia="標楷體" w:hAnsi="標楷體" w:hint="eastAsia"/>
          <w:sz w:val="28"/>
          <w:szCs w:val="28"/>
        </w:rPr>
        <w:t>(</w:t>
      </w:r>
      <w:proofErr w:type="gramStart"/>
      <w:r w:rsidRPr="00455B95">
        <w:rPr>
          <w:rFonts w:ascii="標楷體" w:eastAsia="標楷體" w:hAnsi="標楷體" w:hint="eastAsia"/>
          <w:sz w:val="28"/>
          <w:szCs w:val="28"/>
        </w:rPr>
        <w:t>一</w:t>
      </w:r>
      <w:proofErr w:type="gramEnd"/>
      <w:r w:rsidRPr="00455B95">
        <w:rPr>
          <w:rFonts w:ascii="標楷體" w:eastAsia="標楷體" w:hAnsi="標楷體" w:hint="eastAsia"/>
          <w:sz w:val="28"/>
          <w:szCs w:val="28"/>
        </w:rPr>
        <w:t>)位於農業區、河川區、風景區及保護區等或其他非都市發展用地。</w:t>
      </w:r>
    </w:p>
    <w:p w:rsidR="00455B95" w:rsidRPr="00455B95" w:rsidRDefault="00455B95" w:rsidP="00455B95">
      <w:pPr>
        <w:spacing w:line="420" w:lineRule="exact"/>
        <w:ind w:left="560" w:hangingChars="200" w:hanging="560"/>
        <w:rPr>
          <w:rFonts w:ascii="標楷體" w:eastAsia="標楷體" w:hAnsi="標楷體" w:hint="eastAsia"/>
          <w:sz w:val="28"/>
          <w:szCs w:val="28"/>
        </w:rPr>
      </w:pPr>
      <w:r w:rsidRPr="00455B95">
        <w:rPr>
          <w:rFonts w:ascii="標楷體" w:eastAsia="標楷體" w:hAnsi="標楷體" w:hint="eastAsia"/>
          <w:sz w:val="28"/>
          <w:szCs w:val="28"/>
        </w:rPr>
        <w:t>(二)基地與計畫道路或經指定建築線之現有巷道臨接長度未達八公尺之土地。</w:t>
      </w:r>
    </w:p>
    <w:p w:rsidR="00455B95" w:rsidRPr="00455B95" w:rsidRDefault="00455B95" w:rsidP="00455B95">
      <w:pPr>
        <w:spacing w:line="420" w:lineRule="exact"/>
        <w:ind w:left="560" w:hangingChars="200" w:hanging="560"/>
        <w:rPr>
          <w:rFonts w:ascii="標楷體" w:eastAsia="標楷體" w:hAnsi="標楷體" w:hint="eastAsia"/>
          <w:sz w:val="28"/>
          <w:szCs w:val="28"/>
        </w:rPr>
      </w:pPr>
      <w:r w:rsidRPr="00455B95">
        <w:rPr>
          <w:rFonts w:ascii="標楷體" w:eastAsia="標楷體" w:hAnsi="標楷體" w:hint="eastAsia"/>
          <w:sz w:val="28"/>
          <w:szCs w:val="28"/>
        </w:rPr>
        <w:t>(三)臨接本辦法第六條第一項第一款之土地。</w:t>
      </w:r>
    </w:p>
    <w:p w:rsidR="00455B95" w:rsidRPr="00455B95" w:rsidRDefault="00455B95" w:rsidP="00455B95">
      <w:pPr>
        <w:spacing w:line="420" w:lineRule="exact"/>
        <w:ind w:left="560" w:hangingChars="200" w:hanging="560"/>
        <w:rPr>
          <w:rFonts w:ascii="標楷體" w:eastAsia="標楷體" w:hAnsi="標楷體" w:hint="eastAsia"/>
          <w:sz w:val="28"/>
          <w:szCs w:val="28"/>
        </w:rPr>
      </w:pPr>
      <w:r w:rsidRPr="00455B95">
        <w:rPr>
          <w:rFonts w:ascii="標楷體" w:eastAsia="標楷體" w:hAnsi="標楷體" w:hint="eastAsia"/>
          <w:sz w:val="28"/>
          <w:szCs w:val="28"/>
        </w:rPr>
        <w:t>(四)實施容積率管制前取得建造執照，實際使用容積達都市計畫基準容積30%以上之土地。</w:t>
      </w:r>
    </w:p>
    <w:p w:rsidR="00455B95" w:rsidRPr="00455B95" w:rsidRDefault="00455B95" w:rsidP="00455B95">
      <w:pPr>
        <w:spacing w:line="420" w:lineRule="exact"/>
        <w:ind w:left="560" w:hangingChars="200" w:hanging="560"/>
        <w:rPr>
          <w:rFonts w:ascii="標楷體" w:eastAsia="標楷體" w:hAnsi="標楷體" w:hint="eastAsia"/>
          <w:sz w:val="28"/>
          <w:szCs w:val="28"/>
        </w:rPr>
      </w:pPr>
      <w:r w:rsidRPr="00455B95">
        <w:rPr>
          <w:rFonts w:ascii="標楷體" w:eastAsia="標楷體" w:hAnsi="標楷體" w:hint="eastAsia"/>
          <w:sz w:val="28"/>
          <w:szCs w:val="28"/>
        </w:rPr>
        <w:t>(五)依本縣都市計畫規定禁止容積移轉地區之土地。</w:t>
      </w:r>
    </w:p>
    <w:p w:rsidR="00455B95" w:rsidRPr="00455B95" w:rsidRDefault="00455B95" w:rsidP="00455B95">
      <w:pPr>
        <w:spacing w:line="420" w:lineRule="exact"/>
        <w:ind w:left="560" w:hangingChars="200" w:hanging="560"/>
        <w:rPr>
          <w:rFonts w:ascii="標楷體" w:eastAsia="標楷體" w:hAnsi="標楷體" w:hint="eastAsia"/>
          <w:sz w:val="28"/>
          <w:szCs w:val="28"/>
        </w:rPr>
      </w:pPr>
      <w:r w:rsidRPr="00455B95">
        <w:rPr>
          <w:rFonts w:ascii="標楷體" w:eastAsia="標楷體" w:hAnsi="標楷體" w:hint="eastAsia"/>
          <w:sz w:val="28"/>
          <w:szCs w:val="28"/>
        </w:rPr>
        <w:t>(六)經本縣都市計畫委員會決議，並由本府公告禁止容積移轉地區之土地。</w:t>
      </w:r>
    </w:p>
    <w:p w:rsidR="00455B95" w:rsidRPr="00455B95" w:rsidRDefault="00455B95" w:rsidP="00455B95">
      <w:pPr>
        <w:spacing w:line="420" w:lineRule="exact"/>
        <w:ind w:left="560" w:hangingChars="200" w:hanging="560"/>
        <w:rPr>
          <w:rFonts w:ascii="標楷體" w:eastAsia="標楷體" w:hAnsi="標楷體" w:hint="eastAsia"/>
          <w:sz w:val="28"/>
          <w:szCs w:val="28"/>
        </w:rPr>
      </w:pPr>
      <w:r w:rsidRPr="00455B95">
        <w:rPr>
          <w:rFonts w:ascii="標楷體" w:eastAsia="標楷體" w:hAnsi="標楷體" w:hint="eastAsia"/>
          <w:sz w:val="28"/>
          <w:szCs w:val="28"/>
        </w:rPr>
        <w:t>(七)依其他相關法令規定列為禁限建區域之土地。</w:t>
      </w:r>
    </w:p>
    <w:p w:rsidR="00455B95" w:rsidRPr="00455B95" w:rsidRDefault="00455B95" w:rsidP="00455B95">
      <w:pPr>
        <w:spacing w:line="420" w:lineRule="exact"/>
        <w:ind w:left="560" w:hangingChars="200" w:hanging="560"/>
        <w:rPr>
          <w:rFonts w:ascii="標楷體" w:eastAsia="標楷體" w:hAnsi="標楷體"/>
          <w:sz w:val="28"/>
          <w:szCs w:val="28"/>
        </w:rPr>
      </w:pPr>
      <w:r w:rsidRPr="00455B95">
        <w:rPr>
          <w:rFonts w:ascii="標楷體" w:eastAsia="標楷體" w:hAnsi="標楷體" w:hint="eastAsia"/>
          <w:sz w:val="28"/>
          <w:szCs w:val="28"/>
        </w:rPr>
        <w:t>四、接受基地依本辦法、都市更新條例、都市計畫或其他法規規定給予之總獎勵容積，超過其基準容積百分之六十之土地，申請辦理容積移轉前，應先經本縣都市設計審議委員會審查通過。但總增加容積，仍不得超過其基準容積百分之一百。</w:t>
      </w:r>
    </w:p>
    <w:p w:rsidR="00455B95" w:rsidRPr="00455B95" w:rsidRDefault="00455B95" w:rsidP="00455B95">
      <w:pPr>
        <w:spacing w:line="420" w:lineRule="exact"/>
        <w:ind w:left="560" w:hangingChars="200" w:hanging="560"/>
        <w:rPr>
          <w:rFonts w:ascii="標楷體" w:eastAsia="標楷體" w:hAnsi="標楷體" w:hint="eastAsia"/>
          <w:sz w:val="28"/>
          <w:szCs w:val="28"/>
        </w:rPr>
      </w:pPr>
      <w:r w:rsidRPr="00455B95">
        <w:rPr>
          <w:rFonts w:ascii="標楷體" w:eastAsia="標楷體" w:hAnsi="標楷體" w:hint="eastAsia"/>
          <w:sz w:val="28"/>
          <w:szCs w:val="28"/>
        </w:rPr>
        <w:t>五、接受基地之移入容積超過一千五百平方公尺者，申請辦理容積移轉前，應先經本縣都市計畫委員會審查通過。</w:t>
      </w:r>
    </w:p>
    <w:p w:rsidR="00455B95" w:rsidRPr="00455B95" w:rsidRDefault="00455B95" w:rsidP="00455B95">
      <w:pPr>
        <w:spacing w:line="420" w:lineRule="exact"/>
        <w:ind w:left="560" w:hangingChars="200" w:hanging="560"/>
        <w:rPr>
          <w:rFonts w:ascii="標楷體" w:eastAsia="標楷體" w:hAnsi="標楷體" w:hint="eastAsia"/>
          <w:sz w:val="28"/>
          <w:szCs w:val="28"/>
        </w:rPr>
      </w:pPr>
      <w:r w:rsidRPr="00455B95">
        <w:rPr>
          <w:rFonts w:ascii="標楷體" w:eastAsia="標楷體" w:hAnsi="標楷體" w:hint="eastAsia"/>
          <w:sz w:val="28"/>
          <w:szCs w:val="28"/>
        </w:rPr>
        <w:t>六、接受基地之面積應超過二百五十平方公尺，且符合都市計畫土地使用管制規定之最小建築面積。</w:t>
      </w:r>
    </w:p>
    <w:p w:rsidR="00455B95" w:rsidRPr="00455B95" w:rsidRDefault="00455B95" w:rsidP="00455B95">
      <w:pPr>
        <w:spacing w:line="420" w:lineRule="exact"/>
        <w:ind w:left="560" w:hangingChars="200" w:hanging="560"/>
        <w:rPr>
          <w:rFonts w:ascii="標楷體" w:eastAsia="標楷體" w:hAnsi="標楷體" w:hint="eastAsia"/>
          <w:sz w:val="28"/>
          <w:szCs w:val="28"/>
        </w:rPr>
      </w:pPr>
      <w:r w:rsidRPr="00455B95">
        <w:rPr>
          <w:rFonts w:ascii="標楷體" w:eastAsia="標楷體" w:hAnsi="標楷體" w:hint="eastAsia"/>
          <w:sz w:val="28"/>
          <w:szCs w:val="28"/>
        </w:rPr>
        <w:t>七、接受基地、送出基地二筆以上者，應按申請容積移轉當期各接受基地、送出基地各筆公告土地現值，以面積加權平均計算之。</w:t>
      </w:r>
    </w:p>
    <w:p w:rsidR="00455B95" w:rsidRPr="00455B95" w:rsidRDefault="00455B95" w:rsidP="00455B95">
      <w:pPr>
        <w:spacing w:line="420" w:lineRule="exact"/>
        <w:ind w:left="560" w:hangingChars="200" w:hanging="560"/>
        <w:rPr>
          <w:rFonts w:ascii="標楷體" w:eastAsia="標楷體" w:hAnsi="標楷體" w:hint="eastAsia"/>
          <w:sz w:val="28"/>
          <w:szCs w:val="28"/>
        </w:rPr>
      </w:pPr>
      <w:r w:rsidRPr="00455B95">
        <w:rPr>
          <w:rFonts w:ascii="標楷體" w:eastAsia="標楷體" w:hAnsi="標楷體" w:hint="eastAsia"/>
          <w:sz w:val="28"/>
          <w:szCs w:val="28"/>
        </w:rPr>
        <w:t>接受基地二筆以上，且位於不同土地使用分區者，其容積率以面積加權平均計算之。</w:t>
      </w:r>
    </w:p>
    <w:p w:rsidR="00455B95" w:rsidRPr="00455B95" w:rsidRDefault="00455B95" w:rsidP="00455B95">
      <w:pPr>
        <w:spacing w:line="420" w:lineRule="exact"/>
        <w:ind w:left="560" w:hangingChars="200" w:hanging="560"/>
        <w:rPr>
          <w:rFonts w:ascii="標楷體" w:eastAsia="標楷體" w:hAnsi="標楷體" w:hint="eastAsia"/>
          <w:sz w:val="28"/>
          <w:szCs w:val="28"/>
        </w:rPr>
      </w:pPr>
      <w:r w:rsidRPr="00455B95">
        <w:rPr>
          <w:rFonts w:ascii="標楷體" w:eastAsia="標楷體" w:hAnsi="標楷體" w:hint="eastAsia"/>
          <w:sz w:val="28"/>
          <w:szCs w:val="28"/>
        </w:rPr>
        <w:t>八、送出基地或接受基地內涉及既有建築物之檢討或變更設計時，送出基地其容積移轉與接受基地建造執照應同時提出申請，並依本辦法規定檢附相關文件。</w:t>
      </w:r>
    </w:p>
    <w:p w:rsidR="00455B95" w:rsidRPr="00455B95" w:rsidRDefault="00455B95" w:rsidP="00455B95">
      <w:pPr>
        <w:spacing w:line="420" w:lineRule="exact"/>
        <w:ind w:left="560" w:hangingChars="200" w:hanging="560"/>
        <w:rPr>
          <w:rFonts w:ascii="標楷體" w:eastAsia="標楷體" w:hAnsi="標楷體" w:hint="eastAsia"/>
          <w:sz w:val="28"/>
          <w:szCs w:val="28"/>
        </w:rPr>
      </w:pPr>
      <w:r w:rsidRPr="00455B95">
        <w:rPr>
          <w:rFonts w:ascii="標楷體" w:eastAsia="標楷體" w:hAnsi="標楷體" w:hint="eastAsia"/>
          <w:sz w:val="28"/>
          <w:szCs w:val="28"/>
        </w:rPr>
        <w:t>九、申請容積移轉案件，應</w:t>
      </w:r>
      <w:proofErr w:type="gramStart"/>
      <w:r w:rsidRPr="00455B95">
        <w:rPr>
          <w:rFonts w:ascii="標楷體" w:eastAsia="標楷體" w:hAnsi="標楷體" w:hint="eastAsia"/>
          <w:sz w:val="28"/>
          <w:szCs w:val="28"/>
        </w:rPr>
        <w:t>檢齊後附書</w:t>
      </w:r>
      <w:proofErr w:type="gramEnd"/>
      <w:r w:rsidRPr="00455B95">
        <w:rPr>
          <w:rFonts w:ascii="標楷體" w:eastAsia="標楷體" w:hAnsi="標楷體" w:hint="eastAsia"/>
          <w:sz w:val="28"/>
          <w:szCs w:val="28"/>
        </w:rPr>
        <w:t>表、文件一式二份，向本府提出申請。</w:t>
      </w:r>
    </w:p>
    <w:p w:rsidR="00455B95" w:rsidRPr="00455B95" w:rsidRDefault="00455B95" w:rsidP="00455B95">
      <w:pPr>
        <w:spacing w:line="420" w:lineRule="exact"/>
        <w:ind w:left="560" w:hangingChars="200" w:hanging="560"/>
        <w:rPr>
          <w:rFonts w:ascii="標楷體" w:eastAsia="標楷體" w:hAnsi="標楷體" w:hint="eastAsia"/>
          <w:sz w:val="28"/>
          <w:szCs w:val="28"/>
        </w:rPr>
      </w:pPr>
      <w:r w:rsidRPr="00455B95">
        <w:rPr>
          <w:rFonts w:ascii="標楷體" w:eastAsia="標楷體" w:hAnsi="標楷體" w:hint="eastAsia"/>
          <w:sz w:val="28"/>
          <w:szCs w:val="28"/>
        </w:rPr>
        <w:t>(</w:t>
      </w:r>
      <w:proofErr w:type="gramStart"/>
      <w:r w:rsidRPr="00455B95">
        <w:rPr>
          <w:rFonts w:ascii="標楷體" w:eastAsia="標楷體" w:hAnsi="標楷體" w:hint="eastAsia"/>
          <w:sz w:val="28"/>
          <w:szCs w:val="28"/>
        </w:rPr>
        <w:t>一</w:t>
      </w:r>
      <w:proofErr w:type="gramEnd"/>
      <w:r w:rsidRPr="00455B95">
        <w:rPr>
          <w:rFonts w:ascii="標楷體" w:eastAsia="標楷體" w:hAnsi="標楷體" w:hint="eastAsia"/>
          <w:sz w:val="28"/>
          <w:szCs w:val="28"/>
        </w:rPr>
        <w:t>)容積移轉審查許可申請書(表</w:t>
      </w:r>
      <w:proofErr w:type="gramStart"/>
      <w:r w:rsidRPr="00455B95">
        <w:rPr>
          <w:rFonts w:ascii="標楷體" w:eastAsia="標楷體" w:hAnsi="標楷體" w:hint="eastAsia"/>
          <w:sz w:val="28"/>
          <w:szCs w:val="28"/>
        </w:rPr>
        <w:t>一</w:t>
      </w:r>
      <w:proofErr w:type="gramEnd"/>
      <w:r w:rsidRPr="00455B95">
        <w:rPr>
          <w:rFonts w:ascii="標楷體" w:eastAsia="標楷體" w:hAnsi="標楷體" w:hint="eastAsia"/>
          <w:sz w:val="28"/>
          <w:szCs w:val="28"/>
        </w:rPr>
        <w:t>)。</w:t>
      </w:r>
    </w:p>
    <w:p w:rsidR="00455B95" w:rsidRPr="00455B95" w:rsidRDefault="00455B95" w:rsidP="00455B95">
      <w:pPr>
        <w:spacing w:line="420" w:lineRule="exact"/>
        <w:ind w:left="560" w:hangingChars="200" w:hanging="560"/>
        <w:rPr>
          <w:rFonts w:ascii="標楷體" w:eastAsia="標楷體" w:hAnsi="標楷體" w:hint="eastAsia"/>
          <w:sz w:val="28"/>
          <w:szCs w:val="28"/>
        </w:rPr>
      </w:pPr>
      <w:r w:rsidRPr="00455B95">
        <w:rPr>
          <w:rFonts w:ascii="標楷體" w:eastAsia="標楷體" w:hAnsi="標楷體" w:hint="eastAsia"/>
          <w:sz w:val="28"/>
          <w:szCs w:val="28"/>
        </w:rPr>
        <w:lastRenderedPageBreak/>
        <w:t>(二)送出基地所有權人及權利關係人同意書(表二)。</w:t>
      </w:r>
    </w:p>
    <w:p w:rsidR="00455B95" w:rsidRPr="00455B95" w:rsidRDefault="00455B95" w:rsidP="00455B95">
      <w:pPr>
        <w:spacing w:line="420" w:lineRule="exact"/>
        <w:ind w:left="560" w:hangingChars="200" w:hanging="560"/>
        <w:rPr>
          <w:rFonts w:ascii="標楷體" w:eastAsia="標楷體" w:hAnsi="標楷體" w:hint="eastAsia"/>
          <w:sz w:val="28"/>
          <w:szCs w:val="28"/>
        </w:rPr>
      </w:pPr>
      <w:r w:rsidRPr="00455B95">
        <w:rPr>
          <w:rFonts w:ascii="標楷體" w:eastAsia="標楷體" w:hAnsi="標楷體" w:hint="eastAsia"/>
          <w:sz w:val="28"/>
          <w:szCs w:val="28"/>
        </w:rPr>
        <w:t>(三)容積移轉審查許可計算表(表三)。</w:t>
      </w:r>
    </w:p>
    <w:p w:rsidR="00455B95" w:rsidRPr="00455B95" w:rsidRDefault="00455B95" w:rsidP="00455B95">
      <w:pPr>
        <w:spacing w:line="420" w:lineRule="exact"/>
        <w:ind w:left="560" w:hangingChars="200" w:hanging="560"/>
        <w:rPr>
          <w:rFonts w:ascii="標楷體" w:eastAsia="標楷體" w:hAnsi="標楷體" w:hint="eastAsia"/>
          <w:sz w:val="28"/>
          <w:szCs w:val="28"/>
        </w:rPr>
      </w:pPr>
      <w:r w:rsidRPr="00455B95">
        <w:rPr>
          <w:rFonts w:ascii="標楷體" w:eastAsia="標楷體" w:hAnsi="標楷體" w:hint="eastAsia"/>
          <w:sz w:val="28"/>
          <w:szCs w:val="28"/>
        </w:rPr>
        <w:t>(四)接受基地所有權人委託書(表四)。</w:t>
      </w:r>
    </w:p>
    <w:p w:rsidR="00455B95" w:rsidRPr="00455B95" w:rsidRDefault="00455B95" w:rsidP="00455B95">
      <w:pPr>
        <w:spacing w:line="420" w:lineRule="exact"/>
        <w:ind w:left="560" w:hangingChars="200" w:hanging="560"/>
        <w:rPr>
          <w:rFonts w:ascii="標楷體" w:eastAsia="標楷體" w:hAnsi="標楷體" w:hint="eastAsia"/>
          <w:sz w:val="28"/>
          <w:szCs w:val="28"/>
        </w:rPr>
      </w:pPr>
      <w:r w:rsidRPr="00455B95">
        <w:rPr>
          <w:rFonts w:ascii="標楷體" w:eastAsia="標楷體" w:hAnsi="標楷體" w:hint="eastAsia"/>
          <w:sz w:val="28"/>
          <w:szCs w:val="28"/>
        </w:rPr>
        <w:t>(五)送出基地所有權人及接受基地所有權人身分證明文件影本。</w:t>
      </w:r>
    </w:p>
    <w:p w:rsidR="00455B95" w:rsidRPr="00455B95" w:rsidRDefault="00455B95" w:rsidP="00455B95">
      <w:pPr>
        <w:spacing w:line="420" w:lineRule="exact"/>
        <w:ind w:left="560" w:hangingChars="200" w:hanging="560"/>
        <w:rPr>
          <w:rFonts w:ascii="標楷體" w:eastAsia="標楷體" w:hAnsi="標楷體" w:hint="eastAsia"/>
          <w:sz w:val="28"/>
          <w:szCs w:val="28"/>
        </w:rPr>
      </w:pPr>
      <w:r w:rsidRPr="00455B95">
        <w:rPr>
          <w:rFonts w:ascii="標楷體" w:eastAsia="標楷體" w:hAnsi="標楷體" w:hint="eastAsia"/>
          <w:sz w:val="28"/>
          <w:szCs w:val="28"/>
        </w:rPr>
        <w:t>(六)送出基地及接受基地之地籍圖謄本及土地登記謄本。</w:t>
      </w:r>
    </w:p>
    <w:p w:rsidR="00455B95" w:rsidRPr="00455B95" w:rsidRDefault="00455B95" w:rsidP="00455B95">
      <w:pPr>
        <w:spacing w:line="420" w:lineRule="exact"/>
        <w:ind w:left="560" w:hangingChars="200" w:hanging="560"/>
        <w:rPr>
          <w:rFonts w:ascii="標楷體" w:eastAsia="標楷體" w:hAnsi="標楷體" w:hint="eastAsia"/>
          <w:sz w:val="28"/>
          <w:szCs w:val="28"/>
        </w:rPr>
      </w:pPr>
      <w:r w:rsidRPr="00455B95">
        <w:rPr>
          <w:rFonts w:ascii="標楷體" w:eastAsia="標楷體" w:hAnsi="標楷體" w:hint="eastAsia"/>
          <w:sz w:val="28"/>
          <w:szCs w:val="28"/>
        </w:rPr>
        <w:t>(七)送出基地及接受基地之土地使用分區證明書。</w:t>
      </w:r>
    </w:p>
    <w:p w:rsidR="00455B95" w:rsidRPr="00455B95" w:rsidRDefault="00455B95" w:rsidP="00455B95">
      <w:pPr>
        <w:spacing w:line="420" w:lineRule="exact"/>
        <w:ind w:left="560" w:hangingChars="200" w:hanging="560"/>
        <w:rPr>
          <w:rFonts w:ascii="標楷體" w:eastAsia="標楷體" w:hAnsi="標楷體" w:hint="eastAsia"/>
          <w:sz w:val="28"/>
          <w:szCs w:val="28"/>
        </w:rPr>
      </w:pPr>
      <w:r w:rsidRPr="00455B95">
        <w:rPr>
          <w:rFonts w:ascii="標楷體" w:eastAsia="標楷體" w:hAnsi="標楷體" w:hint="eastAsia"/>
          <w:sz w:val="28"/>
          <w:szCs w:val="28"/>
        </w:rPr>
        <w:t>(八)送出基地</w:t>
      </w:r>
      <w:proofErr w:type="gramStart"/>
      <w:r w:rsidRPr="00455B95">
        <w:rPr>
          <w:rFonts w:ascii="標楷體" w:eastAsia="標楷體" w:hAnsi="標楷體" w:hint="eastAsia"/>
          <w:sz w:val="28"/>
          <w:szCs w:val="28"/>
        </w:rPr>
        <w:t>鑑</w:t>
      </w:r>
      <w:proofErr w:type="gramEnd"/>
      <w:r w:rsidRPr="00455B95">
        <w:rPr>
          <w:rFonts w:ascii="標楷體" w:eastAsia="標楷體" w:hAnsi="標楷體" w:hint="eastAsia"/>
          <w:sz w:val="28"/>
          <w:szCs w:val="28"/>
        </w:rPr>
        <w:t>界成果圖。</w:t>
      </w:r>
    </w:p>
    <w:p w:rsidR="00455B95" w:rsidRPr="00455B95" w:rsidRDefault="00455B95" w:rsidP="00455B95">
      <w:pPr>
        <w:spacing w:line="420" w:lineRule="exact"/>
        <w:ind w:left="560" w:hangingChars="200" w:hanging="560"/>
        <w:rPr>
          <w:rFonts w:ascii="標楷體" w:eastAsia="標楷體" w:hAnsi="標楷體" w:hint="eastAsia"/>
          <w:sz w:val="28"/>
          <w:szCs w:val="28"/>
        </w:rPr>
      </w:pPr>
      <w:r w:rsidRPr="00455B95">
        <w:rPr>
          <w:rFonts w:ascii="標楷體" w:eastAsia="標楷體" w:hAnsi="標楷體" w:hint="eastAsia"/>
          <w:sz w:val="28"/>
          <w:szCs w:val="28"/>
        </w:rPr>
        <w:t>(九)接受基地之建築線指示(定)圖及都市計畫位置圖。</w:t>
      </w:r>
    </w:p>
    <w:p w:rsidR="00455B95" w:rsidRPr="00455B95" w:rsidRDefault="00455B95" w:rsidP="00455B95">
      <w:pPr>
        <w:spacing w:line="420" w:lineRule="exact"/>
        <w:ind w:left="560" w:hangingChars="200" w:hanging="560"/>
        <w:rPr>
          <w:rFonts w:ascii="標楷體" w:eastAsia="標楷體" w:hAnsi="標楷體" w:hint="eastAsia"/>
          <w:sz w:val="28"/>
          <w:szCs w:val="28"/>
        </w:rPr>
      </w:pPr>
      <w:r w:rsidRPr="00455B95">
        <w:rPr>
          <w:rFonts w:ascii="標楷體" w:eastAsia="標楷體" w:hAnsi="標楷體" w:hint="eastAsia"/>
          <w:sz w:val="28"/>
          <w:szCs w:val="28"/>
        </w:rPr>
        <w:t>(十)容積移轉許可審查現地勘查表(表五)。</w:t>
      </w:r>
    </w:p>
    <w:p w:rsidR="00455B95" w:rsidRPr="00455B95" w:rsidRDefault="00455B95" w:rsidP="00455B95">
      <w:pPr>
        <w:spacing w:line="420" w:lineRule="exact"/>
        <w:ind w:left="560" w:hangingChars="200" w:hanging="560"/>
        <w:rPr>
          <w:rFonts w:ascii="標楷體" w:eastAsia="標楷體" w:hAnsi="標楷體" w:hint="eastAsia"/>
          <w:sz w:val="28"/>
          <w:szCs w:val="28"/>
        </w:rPr>
      </w:pPr>
      <w:r w:rsidRPr="00455B95">
        <w:rPr>
          <w:rFonts w:ascii="標楷體" w:eastAsia="標楷體" w:hAnsi="標楷體" w:hint="eastAsia"/>
          <w:sz w:val="28"/>
          <w:szCs w:val="28"/>
        </w:rPr>
        <w:t>(十一)容積移轉審查許可表(表六)。</w:t>
      </w:r>
    </w:p>
    <w:p w:rsidR="00455B95" w:rsidRPr="00455B95" w:rsidRDefault="00455B95" w:rsidP="00455B95">
      <w:pPr>
        <w:spacing w:line="420" w:lineRule="exact"/>
        <w:ind w:left="560" w:hangingChars="200" w:hanging="560"/>
        <w:rPr>
          <w:rFonts w:ascii="標楷體" w:eastAsia="標楷體" w:hAnsi="標楷體" w:hint="eastAsia"/>
          <w:sz w:val="28"/>
          <w:szCs w:val="28"/>
        </w:rPr>
      </w:pPr>
      <w:r w:rsidRPr="00455B95">
        <w:rPr>
          <w:rFonts w:ascii="標楷體" w:eastAsia="標楷體" w:hAnsi="標楷體" w:hint="eastAsia"/>
          <w:sz w:val="28"/>
          <w:szCs w:val="28"/>
        </w:rPr>
        <w:t>(十二)其它證明文件或圖說。</w:t>
      </w:r>
    </w:p>
    <w:p w:rsidR="00455B95" w:rsidRPr="00455B95" w:rsidRDefault="00455B95" w:rsidP="00455B95">
      <w:pPr>
        <w:spacing w:line="420" w:lineRule="exact"/>
        <w:ind w:leftChars="200" w:left="480"/>
        <w:rPr>
          <w:rFonts w:ascii="標楷體" w:eastAsia="標楷體" w:hAnsi="標楷體" w:hint="eastAsia"/>
          <w:sz w:val="28"/>
          <w:szCs w:val="28"/>
        </w:rPr>
      </w:pPr>
      <w:proofErr w:type="gramStart"/>
      <w:r w:rsidRPr="00455B95">
        <w:rPr>
          <w:rFonts w:ascii="標楷體" w:eastAsia="標楷體" w:hAnsi="標楷體" w:hint="eastAsia"/>
          <w:sz w:val="28"/>
          <w:szCs w:val="28"/>
        </w:rPr>
        <w:t>本府得依</w:t>
      </w:r>
      <w:proofErr w:type="gramEnd"/>
      <w:r w:rsidRPr="00455B95">
        <w:rPr>
          <w:rFonts w:ascii="標楷體" w:eastAsia="標楷體" w:hAnsi="標楷體" w:hint="eastAsia"/>
          <w:sz w:val="28"/>
          <w:szCs w:val="28"/>
        </w:rPr>
        <w:t>實際作業需求，修改或調整前項各書表、文件之格式內容。</w:t>
      </w:r>
    </w:p>
    <w:p w:rsidR="00455B95" w:rsidRPr="00455B95" w:rsidRDefault="00455B95" w:rsidP="00455B95">
      <w:pPr>
        <w:spacing w:line="420" w:lineRule="exact"/>
        <w:ind w:left="560" w:hangingChars="200" w:hanging="560"/>
        <w:rPr>
          <w:rFonts w:ascii="標楷體" w:eastAsia="標楷體" w:hAnsi="標楷體" w:hint="eastAsia"/>
          <w:sz w:val="28"/>
          <w:szCs w:val="28"/>
        </w:rPr>
      </w:pPr>
      <w:r w:rsidRPr="00455B95">
        <w:rPr>
          <w:rFonts w:ascii="標楷體" w:eastAsia="標楷體" w:hAnsi="標楷體" w:hint="eastAsia"/>
          <w:sz w:val="28"/>
          <w:szCs w:val="28"/>
        </w:rPr>
        <w:t>十、容積移轉審查許可作業流程詳如附圖。</w:t>
      </w:r>
    </w:p>
    <w:p w:rsidR="00597263" w:rsidRPr="00455B95" w:rsidRDefault="00455B95" w:rsidP="00455B95">
      <w:pPr>
        <w:spacing w:line="420" w:lineRule="exact"/>
        <w:ind w:left="560" w:hangingChars="200" w:hanging="560"/>
        <w:rPr>
          <w:rFonts w:ascii="標楷體" w:eastAsia="標楷體" w:hAnsi="標楷體"/>
          <w:sz w:val="28"/>
          <w:szCs w:val="28"/>
        </w:rPr>
      </w:pPr>
      <w:r w:rsidRPr="00455B95">
        <w:rPr>
          <w:rFonts w:ascii="標楷體" w:eastAsia="標楷體" w:hAnsi="標楷體" w:hint="eastAsia"/>
          <w:sz w:val="28"/>
          <w:szCs w:val="28"/>
        </w:rPr>
        <w:t>十一、本要點未盡事宜，依其它相關規定辦理。</w:t>
      </w:r>
    </w:p>
    <w:sectPr w:rsidR="00597263" w:rsidRPr="00455B95" w:rsidSect="00455B95">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B95"/>
    <w:rsid w:val="00455B95"/>
    <w:rsid w:val="005972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227B25-D3B3-428A-9B61-1837F5DE7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175</Words>
  <Characters>1000</Characters>
  <Application>Microsoft Office Word</Application>
  <DocSecurity>0</DocSecurity>
  <Lines>8</Lines>
  <Paragraphs>2</Paragraphs>
  <ScaleCrop>false</ScaleCrop>
  <Company/>
  <LinksUpToDate>false</LinksUpToDate>
  <CharactersWithSpaces>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薛宏欣</dc:creator>
  <cp:keywords/>
  <dc:description/>
  <cp:lastModifiedBy>薛宏欣</cp:lastModifiedBy>
  <cp:revision>1</cp:revision>
  <dcterms:created xsi:type="dcterms:W3CDTF">2015-03-02T09:09:00Z</dcterms:created>
  <dcterms:modified xsi:type="dcterms:W3CDTF">2015-03-02T09:17:00Z</dcterms:modified>
</cp:coreProperties>
</file>