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45" w:rsidRPr="009C7098" w:rsidRDefault="00BA4C0F" w:rsidP="009C7098">
      <w:pPr>
        <w:jc w:val="both"/>
        <w:rPr>
          <w:rFonts w:ascii="標楷體" w:eastAsia="標楷體" w:hAnsi="標楷體"/>
          <w:sz w:val="40"/>
          <w:szCs w:val="40"/>
        </w:rPr>
      </w:pPr>
      <w:bookmarkStart w:id="0" w:name="_GoBack"/>
      <w:bookmarkEnd w:id="0"/>
      <w:r w:rsidRPr="009C7098">
        <w:rPr>
          <w:rFonts w:ascii="標楷體" w:eastAsia="標楷體" w:hAnsi="標楷體" w:hint="eastAsia"/>
          <w:sz w:val="40"/>
          <w:szCs w:val="40"/>
        </w:rPr>
        <w:t xml:space="preserve">澎湖縣低碳建築設計準則  </w:t>
      </w:r>
    </w:p>
    <w:p w:rsidR="00BA4C0F" w:rsidRPr="009C7098" w:rsidRDefault="00BA4C0F" w:rsidP="00B521DA">
      <w:pPr>
        <w:ind w:left="300" w:hangingChars="150" w:hanging="300"/>
        <w:rPr>
          <w:rFonts w:ascii="標楷體" w:eastAsia="標楷體" w:hAnsi="標楷體"/>
          <w:sz w:val="20"/>
          <w:szCs w:val="20"/>
        </w:rPr>
      </w:pPr>
      <w:r w:rsidRPr="009C7098">
        <w:rPr>
          <w:rFonts w:ascii="標楷體" w:eastAsia="標楷體" w:hAnsi="標楷體" w:hint="eastAsia"/>
          <w:sz w:val="20"/>
          <w:szCs w:val="20"/>
        </w:rPr>
        <w:t>01.中華民國</w:t>
      </w:r>
      <w:r w:rsidR="009C7098" w:rsidRPr="009C7098">
        <w:rPr>
          <w:rFonts w:ascii="標楷體" w:eastAsia="標楷體" w:hAnsi="標楷體" w:hint="eastAsia"/>
          <w:sz w:val="20"/>
          <w:szCs w:val="20"/>
        </w:rPr>
        <w:t>101</w:t>
      </w:r>
      <w:r w:rsidRPr="009C7098">
        <w:rPr>
          <w:rFonts w:ascii="標楷體" w:eastAsia="標楷體" w:hAnsi="標楷體" w:hint="eastAsia"/>
          <w:sz w:val="20"/>
          <w:szCs w:val="20"/>
        </w:rPr>
        <w:t>年</w:t>
      </w:r>
      <w:r w:rsidR="009C7098" w:rsidRPr="009C7098">
        <w:rPr>
          <w:rFonts w:ascii="標楷體" w:eastAsia="標楷體" w:hAnsi="標楷體" w:hint="eastAsia"/>
          <w:sz w:val="20"/>
          <w:szCs w:val="20"/>
        </w:rPr>
        <w:t>08</w:t>
      </w:r>
      <w:r w:rsidRPr="009C7098">
        <w:rPr>
          <w:rFonts w:ascii="標楷體" w:eastAsia="標楷體" w:hAnsi="標楷體" w:hint="eastAsia"/>
          <w:sz w:val="20"/>
          <w:szCs w:val="20"/>
        </w:rPr>
        <w:t>月</w:t>
      </w:r>
      <w:r w:rsidR="009C7098" w:rsidRPr="009C7098">
        <w:rPr>
          <w:rFonts w:ascii="標楷體" w:eastAsia="標楷體" w:hAnsi="標楷體" w:hint="eastAsia"/>
          <w:sz w:val="20"/>
          <w:szCs w:val="20"/>
        </w:rPr>
        <w:t>29</w:t>
      </w:r>
      <w:r w:rsidRPr="009C7098">
        <w:rPr>
          <w:rFonts w:ascii="標楷體" w:eastAsia="標楷體" w:hAnsi="標楷體" w:hint="eastAsia"/>
          <w:sz w:val="20"/>
          <w:szCs w:val="20"/>
        </w:rPr>
        <w:t>日澎湖縣政府</w:t>
      </w:r>
      <w:proofErr w:type="gramStart"/>
      <w:r w:rsidRPr="009C7098">
        <w:rPr>
          <w:rFonts w:ascii="標楷體" w:eastAsia="標楷體" w:hAnsi="標楷體" w:hint="eastAsia"/>
          <w:sz w:val="20"/>
          <w:szCs w:val="20"/>
        </w:rPr>
        <w:t>府行法字第</w:t>
      </w:r>
      <w:proofErr w:type="gramEnd"/>
      <w:r w:rsidRPr="009C7098">
        <w:rPr>
          <w:rFonts w:ascii="標楷體" w:eastAsia="標楷體" w:hAnsi="標楷體" w:hint="eastAsia"/>
          <w:sz w:val="20"/>
          <w:szCs w:val="20"/>
        </w:rPr>
        <w:t xml:space="preserve"> 1011305129 號令訂定發布全文7條；並自中華民國</w:t>
      </w:r>
      <w:r w:rsidR="009C7098">
        <w:rPr>
          <w:rFonts w:ascii="標楷體" w:eastAsia="標楷體" w:hAnsi="標楷體" w:hint="eastAsia"/>
          <w:sz w:val="20"/>
          <w:szCs w:val="20"/>
        </w:rPr>
        <w:t>101</w:t>
      </w:r>
      <w:r w:rsidRPr="009C7098">
        <w:rPr>
          <w:rFonts w:ascii="標楷體" w:eastAsia="標楷體" w:hAnsi="標楷體" w:hint="eastAsia"/>
          <w:sz w:val="20"/>
          <w:szCs w:val="20"/>
        </w:rPr>
        <w:t>年</w:t>
      </w:r>
      <w:r w:rsidR="009C7098">
        <w:rPr>
          <w:rFonts w:ascii="標楷體" w:eastAsia="標楷體" w:hAnsi="標楷體" w:hint="eastAsia"/>
          <w:sz w:val="20"/>
          <w:szCs w:val="20"/>
        </w:rPr>
        <w:t>09</w:t>
      </w:r>
      <w:r w:rsidRPr="009C7098">
        <w:rPr>
          <w:rFonts w:ascii="標楷體" w:eastAsia="標楷體" w:hAnsi="標楷體" w:hint="eastAsia"/>
          <w:sz w:val="20"/>
          <w:szCs w:val="20"/>
        </w:rPr>
        <w:t>月</w:t>
      </w:r>
      <w:r w:rsidR="009C7098">
        <w:rPr>
          <w:rFonts w:ascii="標楷體" w:eastAsia="標楷體" w:hAnsi="標楷體" w:hint="eastAsia"/>
          <w:sz w:val="20"/>
          <w:szCs w:val="20"/>
        </w:rPr>
        <w:t>01</w:t>
      </w:r>
      <w:r w:rsidRPr="009C7098">
        <w:rPr>
          <w:rFonts w:ascii="標楷體" w:eastAsia="標楷體" w:hAnsi="標楷體" w:hint="eastAsia"/>
          <w:sz w:val="20"/>
          <w:szCs w:val="20"/>
        </w:rPr>
        <w:t>日施行</w:t>
      </w:r>
    </w:p>
    <w:p w:rsidR="00BA4C0F" w:rsidRPr="009C7098" w:rsidRDefault="00BA4C0F" w:rsidP="00B521DA">
      <w:pPr>
        <w:ind w:left="300" w:hangingChars="150" w:hanging="300"/>
        <w:rPr>
          <w:rFonts w:ascii="標楷體" w:eastAsia="標楷體" w:hAnsi="標楷體"/>
          <w:sz w:val="20"/>
          <w:szCs w:val="20"/>
        </w:rPr>
      </w:pPr>
      <w:r w:rsidRPr="009C7098">
        <w:rPr>
          <w:rFonts w:ascii="標楷體" w:eastAsia="標楷體" w:hAnsi="標楷體" w:hint="eastAsia"/>
          <w:sz w:val="20"/>
          <w:szCs w:val="20"/>
        </w:rPr>
        <w:t>02.中華民國</w:t>
      </w:r>
      <w:r w:rsidR="009C7098" w:rsidRPr="009C7098">
        <w:rPr>
          <w:rFonts w:ascii="標楷體" w:eastAsia="標楷體" w:hAnsi="標楷體" w:hint="eastAsia"/>
          <w:sz w:val="20"/>
          <w:szCs w:val="20"/>
        </w:rPr>
        <w:t>102</w:t>
      </w:r>
      <w:r w:rsidRPr="009C7098">
        <w:rPr>
          <w:rFonts w:ascii="標楷體" w:eastAsia="標楷體" w:hAnsi="標楷體" w:hint="eastAsia"/>
          <w:sz w:val="20"/>
          <w:szCs w:val="20"/>
        </w:rPr>
        <w:t>年</w:t>
      </w:r>
      <w:r w:rsidR="009C7098" w:rsidRPr="009C7098">
        <w:rPr>
          <w:rFonts w:ascii="標楷體" w:eastAsia="標楷體" w:hAnsi="標楷體" w:hint="eastAsia"/>
          <w:sz w:val="20"/>
          <w:szCs w:val="20"/>
        </w:rPr>
        <w:t>05</w:t>
      </w:r>
      <w:r w:rsidRPr="009C7098">
        <w:rPr>
          <w:rFonts w:ascii="標楷體" w:eastAsia="標楷體" w:hAnsi="標楷體" w:hint="eastAsia"/>
          <w:sz w:val="20"/>
          <w:szCs w:val="20"/>
        </w:rPr>
        <w:t>月</w:t>
      </w:r>
      <w:r w:rsidR="009C7098" w:rsidRPr="009C7098">
        <w:rPr>
          <w:rFonts w:ascii="標楷體" w:eastAsia="標楷體" w:hAnsi="標楷體" w:hint="eastAsia"/>
          <w:sz w:val="20"/>
          <w:szCs w:val="20"/>
        </w:rPr>
        <w:t>28</w:t>
      </w:r>
      <w:r w:rsidRPr="009C7098">
        <w:rPr>
          <w:rFonts w:ascii="標楷體" w:eastAsia="標楷體" w:hAnsi="標楷體" w:hint="eastAsia"/>
          <w:sz w:val="20"/>
          <w:szCs w:val="20"/>
        </w:rPr>
        <w:t>日澎湖縣政府</w:t>
      </w:r>
      <w:proofErr w:type="gramStart"/>
      <w:r w:rsidRPr="009C7098">
        <w:rPr>
          <w:rFonts w:ascii="標楷體" w:eastAsia="標楷體" w:hAnsi="標楷體" w:hint="eastAsia"/>
          <w:sz w:val="20"/>
          <w:szCs w:val="20"/>
        </w:rPr>
        <w:t>府行法字第</w:t>
      </w:r>
      <w:proofErr w:type="gramEnd"/>
      <w:r w:rsidRPr="009C7098">
        <w:rPr>
          <w:rFonts w:ascii="標楷體" w:eastAsia="標楷體" w:hAnsi="標楷體" w:hint="eastAsia"/>
          <w:sz w:val="20"/>
          <w:szCs w:val="20"/>
        </w:rPr>
        <w:t xml:space="preserve"> 1021301644 號令修正發布全文7條；並自中華民國</w:t>
      </w:r>
      <w:r w:rsidR="009C7098">
        <w:rPr>
          <w:rFonts w:ascii="標楷體" w:eastAsia="標楷體" w:hAnsi="標楷體" w:hint="eastAsia"/>
          <w:sz w:val="20"/>
          <w:szCs w:val="20"/>
        </w:rPr>
        <w:t>102</w:t>
      </w:r>
      <w:r w:rsidRPr="009C7098">
        <w:rPr>
          <w:rFonts w:ascii="標楷體" w:eastAsia="標楷體" w:hAnsi="標楷體" w:hint="eastAsia"/>
          <w:sz w:val="20"/>
          <w:szCs w:val="20"/>
        </w:rPr>
        <w:t>年</w:t>
      </w:r>
      <w:r w:rsidR="009C7098">
        <w:rPr>
          <w:rFonts w:ascii="標楷體" w:eastAsia="標楷體" w:hAnsi="標楷體" w:hint="eastAsia"/>
          <w:sz w:val="20"/>
          <w:szCs w:val="20"/>
        </w:rPr>
        <w:t>06</w:t>
      </w:r>
      <w:r w:rsidRPr="009C7098">
        <w:rPr>
          <w:rFonts w:ascii="標楷體" w:eastAsia="標楷體" w:hAnsi="標楷體" w:hint="eastAsia"/>
          <w:sz w:val="20"/>
          <w:szCs w:val="20"/>
        </w:rPr>
        <w:t>月</w:t>
      </w:r>
      <w:r w:rsidR="009C7098">
        <w:rPr>
          <w:rFonts w:ascii="標楷體" w:eastAsia="標楷體" w:hAnsi="標楷體" w:hint="eastAsia"/>
          <w:sz w:val="20"/>
          <w:szCs w:val="20"/>
        </w:rPr>
        <w:t>01</w:t>
      </w:r>
      <w:r w:rsidRPr="009C7098">
        <w:rPr>
          <w:rFonts w:ascii="標楷體" w:eastAsia="標楷體" w:hAnsi="標楷體" w:hint="eastAsia"/>
          <w:sz w:val="20"/>
          <w:szCs w:val="20"/>
        </w:rPr>
        <w:t xml:space="preserve">日施行 </w:t>
      </w:r>
    </w:p>
    <w:p w:rsidR="00BA4C0F" w:rsidRPr="009C7098" w:rsidRDefault="00BA4C0F" w:rsidP="009C7098">
      <w:pPr>
        <w:spacing w:line="420" w:lineRule="exact"/>
        <w:ind w:left="1400" w:hangingChars="500" w:hanging="1400"/>
        <w:rPr>
          <w:rFonts w:ascii="標楷體" w:eastAsia="標楷體" w:hAnsi="標楷體"/>
          <w:sz w:val="28"/>
          <w:szCs w:val="28"/>
        </w:rPr>
      </w:pPr>
      <w:r w:rsidRPr="009C7098">
        <w:rPr>
          <w:rFonts w:ascii="標楷體" w:eastAsia="標楷體" w:hAnsi="標楷體" w:hint="eastAsia"/>
          <w:sz w:val="28"/>
          <w:szCs w:val="28"/>
        </w:rPr>
        <w:t>第</w:t>
      </w:r>
      <w:r w:rsidR="009C7098" w:rsidRPr="009C7098">
        <w:rPr>
          <w:rFonts w:ascii="標楷體" w:eastAsia="標楷體" w:hAnsi="標楷體" w:hint="eastAsia"/>
          <w:sz w:val="28"/>
          <w:szCs w:val="28"/>
        </w:rPr>
        <w:t xml:space="preserve">  一  </w:t>
      </w:r>
      <w:r w:rsidRPr="009C7098">
        <w:rPr>
          <w:rFonts w:ascii="標楷體" w:eastAsia="標楷體" w:hAnsi="標楷體" w:hint="eastAsia"/>
          <w:sz w:val="28"/>
          <w:szCs w:val="28"/>
        </w:rPr>
        <w:t>條    澎湖縣(以下簡稱本縣)為推動低碳示範島，興建具省能源、省資源及低污染之低碳建築，暨建立舒適、健康及環保之居住環境，特訂定本準則。</w:t>
      </w:r>
    </w:p>
    <w:p w:rsidR="00BA4C0F" w:rsidRPr="009C7098" w:rsidRDefault="00BA4C0F" w:rsidP="009C7098">
      <w:pPr>
        <w:spacing w:line="420" w:lineRule="exact"/>
        <w:ind w:left="1400" w:hangingChars="500" w:hanging="1400"/>
        <w:rPr>
          <w:rFonts w:ascii="標楷體" w:eastAsia="標楷體" w:hAnsi="標楷體"/>
          <w:sz w:val="28"/>
          <w:szCs w:val="28"/>
        </w:rPr>
      </w:pPr>
      <w:r w:rsidRPr="009C7098">
        <w:rPr>
          <w:rFonts w:ascii="標楷體" w:eastAsia="標楷體" w:hAnsi="標楷體" w:hint="eastAsia"/>
          <w:sz w:val="28"/>
          <w:szCs w:val="28"/>
        </w:rPr>
        <w:t>第</w:t>
      </w:r>
      <w:r w:rsidR="009C7098">
        <w:rPr>
          <w:rFonts w:ascii="標楷體" w:eastAsia="標楷體" w:hAnsi="標楷體" w:hint="eastAsia"/>
          <w:sz w:val="28"/>
          <w:szCs w:val="28"/>
        </w:rPr>
        <w:t xml:space="preserve">  二  </w:t>
      </w:r>
      <w:r w:rsidRPr="009C7098">
        <w:rPr>
          <w:rFonts w:ascii="標楷體" w:eastAsia="標楷體" w:hAnsi="標楷體" w:hint="eastAsia"/>
          <w:sz w:val="28"/>
          <w:szCs w:val="28"/>
        </w:rPr>
        <w:t>條    為達到低碳建築之目標，於申請建築執照如依法令規定需符合低碳建築時，應符合</w:t>
      </w:r>
      <w:proofErr w:type="gramStart"/>
      <w:r w:rsidRPr="009C7098">
        <w:rPr>
          <w:rFonts w:ascii="標楷體" w:eastAsia="標楷體" w:hAnsi="標楷體" w:hint="eastAsia"/>
          <w:sz w:val="28"/>
          <w:szCs w:val="28"/>
        </w:rPr>
        <w:t>本縣低碳</w:t>
      </w:r>
      <w:proofErr w:type="gramEnd"/>
      <w:r w:rsidRPr="009C7098">
        <w:rPr>
          <w:rFonts w:ascii="標楷體" w:eastAsia="標楷體" w:hAnsi="標楷體" w:hint="eastAsia"/>
          <w:sz w:val="28"/>
          <w:szCs w:val="28"/>
        </w:rPr>
        <w:t>建築之日常節能指標、水資源指標、基地保水指標及綠化量指標等四項基本設計要求。</w:t>
      </w:r>
    </w:p>
    <w:p w:rsidR="00BA4C0F" w:rsidRPr="009C7098" w:rsidRDefault="00BA4C0F" w:rsidP="009C7098">
      <w:pPr>
        <w:spacing w:line="420" w:lineRule="exact"/>
        <w:ind w:left="1400" w:hangingChars="500" w:hanging="1400"/>
        <w:rPr>
          <w:rFonts w:ascii="標楷體" w:eastAsia="標楷體" w:hAnsi="標楷體"/>
          <w:sz w:val="28"/>
          <w:szCs w:val="28"/>
        </w:rPr>
      </w:pPr>
      <w:r w:rsidRPr="009C7098">
        <w:rPr>
          <w:rFonts w:ascii="標楷體" w:eastAsia="標楷體" w:hAnsi="標楷體" w:hint="eastAsia"/>
          <w:sz w:val="28"/>
          <w:szCs w:val="28"/>
        </w:rPr>
        <w:t>第</w:t>
      </w:r>
      <w:r w:rsidR="009C7098">
        <w:rPr>
          <w:rFonts w:ascii="標楷體" w:eastAsia="標楷體" w:hAnsi="標楷體" w:hint="eastAsia"/>
          <w:sz w:val="28"/>
          <w:szCs w:val="28"/>
        </w:rPr>
        <w:t xml:space="preserve">  三  </w:t>
      </w:r>
      <w:r w:rsidRPr="009C7098">
        <w:rPr>
          <w:rFonts w:ascii="標楷體" w:eastAsia="標楷體" w:hAnsi="標楷體" w:hint="eastAsia"/>
          <w:sz w:val="28"/>
          <w:szCs w:val="28"/>
        </w:rPr>
        <w:t>條    用語定義：</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一、日常節能指標：以建築物外殼設計、再生能源利用與節能家電達到減少能源消耗之目標。</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二、水資源指標：係指積極採用省水器材，鼓勵雨水及生活雜排水之循環再利用設計，降低建築物實際使用自來水用水量，減少水資源損耗，達到再生、節水等目的。</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三、基地保水指標：利用建築基地涵養雨水</w:t>
      </w:r>
      <w:proofErr w:type="gramStart"/>
      <w:r w:rsidR="00BA4C0F" w:rsidRPr="009C7098">
        <w:rPr>
          <w:rFonts w:ascii="標楷體" w:eastAsia="標楷體" w:hAnsi="標楷體" w:hint="eastAsia"/>
          <w:sz w:val="28"/>
          <w:szCs w:val="28"/>
        </w:rPr>
        <w:t>及貯留滲透</w:t>
      </w:r>
      <w:proofErr w:type="gramEnd"/>
      <w:r w:rsidR="00BA4C0F" w:rsidRPr="009C7098">
        <w:rPr>
          <w:rFonts w:ascii="標楷體" w:eastAsia="標楷體" w:hAnsi="標楷體" w:hint="eastAsia"/>
          <w:sz w:val="28"/>
          <w:szCs w:val="28"/>
        </w:rPr>
        <w:t>雨水，進而達到改善土壤生態環境、調節環境氣候。</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四、綠化量指標：利用建築基地內植物栽種吸收大氣二氧化碳、減緩溫室效應、減緩噪音汙染、淨化空氣品質、美化環境，建立永續環境。</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五、基盤式</w:t>
      </w:r>
      <w:proofErr w:type="gramStart"/>
      <w:r w:rsidR="00BA4C0F" w:rsidRPr="009C7098">
        <w:rPr>
          <w:rFonts w:ascii="標楷體" w:eastAsia="標楷體" w:hAnsi="標楷體" w:hint="eastAsia"/>
          <w:sz w:val="28"/>
          <w:szCs w:val="28"/>
        </w:rPr>
        <w:t>薄層綠</w:t>
      </w:r>
      <w:proofErr w:type="gramEnd"/>
      <w:r w:rsidR="00BA4C0F" w:rsidRPr="009C7098">
        <w:rPr>
          <w:rFonts w:ascii="標楷體" w:eastAsia="標楷體" w:hAnsi="標楷體" w:hint="eastAsia"/>
          <w:sz w:val="28"/>
          <w:szCs w:val="28"/>
        </w:rPr>
        <w:t>屋頂：</w:t>
      </w:r>
      <w:proofErr w:type="gramStart"/>
      <w:r w:rsidR="00BA4C0F" w:rsidRPr="009C7098">
        <w:rPr>
          <w:rFonts w:ascii="標楷體" w:eastAsia="標楷體" w:hAnsi="標楷體" w:hint="eastAsia"/>
          <w:sz w:val="28"/>
          <w:szCs w:val="28"/>
        </w:rPr>
        <w:t>排編收</w:t>
      </w:r>
      <w:proofErr w:type="gramEnd"/>
      <w:r w:rsidR="00BA4C0F" w:rsidRPr="009C7098">
        <w:rPr>
          <w:rFonts w:ascii="標楷體" w:eastAsia="標楷體" w:hAnsi="標楷體" w:hint="eastAsia"/>
          <w:sz w:val="28"/>
          <w:szCs w:val="28"/>
        </w:rPr>
        <w:t>邊材料，</w:t>
      </w:r>
      <w:proofErr w:type="gramStart"/>
      <w:r w:rsidR="00BA4C0F" w:rsidRPr="009C7098">
        <w:rPr>
          <w:rFonts w:ascii="標楷體" w:eastAsia="標楷體" w:hAnsi="標楷體" w:hint="eastAsia"/>
          <w:sz w:val="28"/>
          <w:szCs w:val="28"/>
        </w:rPr>
        <w:t>排組</w:t>
      </w:r>
      <w:proofErr w:type="gramEnd"/>
      <w:r w:rsidR="00BA4C0F" w:rsidRPr="009C7098">
        <w:rPr>
          <w:rFonts w:ascii="標楷體" w:eastAsia="標楷體" w:hAnsi="標楷體" w:hint="eastAsia"/>
          <w:sz w:val="28"/>
          <w:szCs w:val="28"/>
        </w:rPr>
        <w:t>(蓄)排水板，鋪蓋不織布等材料，構成排水、過濾、</w:t>
      </w:r>
      <w:proofErr w:type="gramStart"/>
      <w:r w:rsidR="00BA4C0F" w:rsidRPr="009C7098">
        <w:rPr>
          <w:rFonts w:ascii="標楷體" w:eastAsia="標楷體" w:hAnsi="標楷體" w:hint="eastAsia"/>
          <w:sz w:val="28"/>
          <w:szCs w:val="28"/>
        </w:rPr>
        <w:t>防根之</w:t>
      </w:r>
      <w:proofErr w:type="gramEnd"/>
      <w:r w:rsidR="00BA4C0F" w:rsidRPr="009C7098">
        <w:rPr>
          <w:rFonts w:ascii="標楷體" w:eastAsia="標楷體" w:hAnsi="標楷體" w:hint="eastAsia"/>
          <w:sz w:val="28"/>
          <w:szCs w:val="28"/>
        </w:rPr>
        <w:t>連續基盤，再</w:t>
      </w:r>
      <w:proofErr w:type="gramStart"/>
      <w:r w:rsidR="00BA4C0F" w:rsidRPr="009C7098">
        <w:rPr>
          <w:rFonts w:ascii="標楷體" w:eastAsia="標楷體" w:hAnsi="標楷體" w:hint="eastAsia"/>
          <w:sz w:val="28"/>
          <w:szCs w:val="28"/>
        </w:rPr>
        <w:t>回填輕質</w:t>
      </w:r>
      <w:proofErr w:type="gramEnd"/>
      <w:r w:rsidR="00BA4C0F" w:rsidRPr="009C7098">
        <w:rPr>
          <w:rFonts w:ascii="標楷體" w:eastAsia="標楷體" w:hAnsi="標楷體" w:hint="eastAsia"/>
          <w:sz w:val="28"/>
          <w:szCs w:val="28"/>
        </w:rPr>
        <w:t>人工混合介質，種植淺根低矮的地被植物，以植生覆蓋既有屋頂，達到隔熱降溫、保護建築、截流雨水、減緩</w:t>
      </w:r>
      <w:proofErr w:type="gramStart"/>
      <w:r w:rsidR="00BA4C0F" w:rsidRPr="009C7098">
        <w:rPr>
          <w:rFonts w:ascii="標楷體" w:eastAsia="標楷體" w:hAnsi="標楷體" w:hint="eastAsia"/>
          <w:sz w:val="28"/>
          <w:szCs w:val="28"/>
        </w:rPr>
        <w:t>逕</w:t>
      </w:r>
      <w:proofErr w:type="gramEnd"/>
      <w:r w:rsidR="00BA4C0F" w:rsidRPr="009C7098">
        <w:rPr>
          <w:rFonts w:ascii="標楷體" w:eastAsia="標楷體" w:hAnsi="標楷體" w:hint="eastAsia"/>
          <w:sz w:val="28"/>
          <w:szCs w:val="28"/>
        </w:rPr>
        <w:t>流等目的，主要種植低矮灌木、草坪與地被植物進行屋頂綠化，以低頻率的維護管理為訴求。</w:t>
      </w:r>
    </w:p>
    <w:p w:rsidR="00BA4C0F" w:rsidRPr="009C7098" w:rsidRDefault="009C7098" w:rsidP="009C709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六、省水器材：指具有省水標章或具有省水功能之器材裝置及配件。</w:t>
      </w:r>
    </w:p>
    <w:p w:rsidR="00BA4C0F" w:rsidRPr="009C7098" w:rsidRDefault="00BA4C0F" w:rsidP="009C7098">
      <w:pPr>
        <w:spacing w:line="420" w:lineRule="exact"/>
        <w:ind w:left="1400" w:hangingChars="500" w:hanging="1400"/>
        <w:rPr>
          <w:rFonts w:ascii="標楷體" w:eastAsia="標楷體" w:hAnsi="標楷體"/>
          <w:sz w:val="28"/>
          <w:szCs w:val="28"/>
        </w:rPr>
      </w:pPr>
      <w:r w:rsidRPr="009C7098">
        <w:rPr>
          <w:rFonts w:ascii="標楷體" w:eastAsia="標楷體" w:hAnsi="標楷體" w:hint="eastAsia"/>
          <w:sz w:val="28"/>
          <w:szCs w:val="28"/>
        </w:rPr>
        <w:t>第</w:t>
      </w:r>
      <w:r w:rsidR="009C7098">
        <w:rPr>
          <w:rFonts w:ascii="標楷體" w:eastAsia="標楷體" w:hAnsi="標楷體" w:hint="eastAsia"/>
          <w:sz w:val="28"/>
          <w:szCs w:val="28"/>
        </w:rPr>
        <w:t xml:space="preserve">  四  </w:t>
      </w:r>
      <w:r w:rsidRPr="009C7098">
        <w:rPr>
          <w:rFonts w:ascii="標楷體" w:eastAsia="標楷體" w:hAnsi="標楷體" w:hint="eastAsia"/>
          <w:sz w:val="28"/>
          <w:szCs w:val="28"/>
        </w:rPr>
        <w:t>條    低碳建築設計應符合下列規定：</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一、日常節能指標：除依「建築技術規則」建築設計施工編第十七章第四節檢討外；為減少資源耗損暨鼓勵風土綠建築風貌，需達到再生節能與外殼風貌項目積分加總六分之基準值，且各項積分皆需達到基準值。再生節能與外殼風貌項目內容及其說明</w:t>
      </w:r>
      <w:r w:rsidR="00BA4C0F" w:rsidRPr="009C7098">
        <w:rPr>
          <w:rFonts w:ascii="標楷體" w:eastAsia="標楷體" w:hAnsi="標楷體" w:hint="eastAsia"/>
          <w:sz w:val="28"/>
          <w:szCs w:val="28"/>
        </w:rPr>
        <w:lastRenderedPageBreak/>
        <w:t>與申請竣工查驗應檢附文件、各項積分計算及</w:t>
      </w:r>
      <w:proofErr w:type="gramStart"/>
      <w:r w:rsidR="00BA4C0F" w:rsidRPr="009C7098">
        <w:rPr>
          <w:rFonts w:ascii="標楷體" w:eastAsia="標楷體" w:hAnsi="標楷體" w:hint="eastAsia"/>
          <w:sz w:val="28"/>
          <w:szCs w:val="28"/>
        </w:rPr>
        <w:t>基準值如附表一</w:t>
      </w:r>
      <w:proofErr w:type="gramEnd"/>
      <w:r w:rsidR="00BA4C0F" w:rsidRPr="009C7098">
        <w:rPr>
          <w:rFonts w:ascii="標楷體" w:eastAsia="標楷體" w:hAnsi="標楷體" w:hint="eastAsia"/>
          <w:sz w:val="28"/>
          <w:szCs w:val="28"/>
        </w:rPr>
        <w:t>及附表二。</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二、水資源指標：設置</w:t>
      </w:r>
      <w:proofErr w:type="gramStart"/>
      <w:r w:rsidR="00BA4C0F" w:rsidRPr="009C7098">
        <w:rPr>
          <w:rFonts w:ascii="標楷體" w:eastAsia="標楷體" w:hAnsi="標楷體" w:hint="eastAsia"/>
          <w:sz w:val="28"/>
          <w:szCs w:val="28"/>
        </w:rPr>
        <w:t>雨水貯留利用</w:t>
      </w:r>
      <w:proofErr w:type="gramEnd"/>
      <w:r w:rsidR="00BA4C0F" w:rsidRPr="009C7098">
        <w:rPr>
          <w:rFonts w:ascii="標楷體" w:eastAsia="標楷體" w:hAnsi="標楷體" w:hint="eastAsia"/>
          <w:sz w:val="28"/>
          <w:szCs w:val="28"/>
        </w:rPr>
        <w:t>系統(水撲滿：容量一點五公噸以上)，或生活雜排水回收再利用系統，且需符合建築技術規則建築設計施工編第三百條</w:t>
      </w:r>
      <w:proofErr w:type="gramStart"/>
      <w:r w:rsidR="00BA4C0F" w:rsidRPr="009C7098">
        <w:rPr>
          <w:rFonts w:ascii="標楷體" w:eastAsia="標楷體" w:hAnsi="標楷體" w:hint="eastAsia"/>
          <w:sz w:val="28"/>
          <w:szCs w:val="28"/>
        </w:rPr>
        <w:t>及同編第三百一十八</w:t>
      </w:r>
      <w:proofErr w:type="gramEnd"/>
      <w:r w:rsidR="00BA4C0F" w:rsidRPr="009C7098">
        <w:rPr>
          <w:rFonts w:ascii="標楷體" w:eastAsia="標楷體" w:hAnsi="標楷體" w:hint="eastAsia"/>
          <w:sz w:val="28"/>
          <w:szCs w:val="28"/>
        </w:rPr>
        <w:t>條之規定。</w:t>
      </w:r>
      <w:proofErr w:type="gramStart"/>
      <w:r w:rsidR="00BA4C0F" w:rsidRPr="009C7098">
        <w:rPr>
          <w:rFonts w:ascii="標楷體" w:eastAsia="標楷體" w:hAnsi="標楷體" w:hint="eastAsia"/>
          <w:sz w:val="28"/>
          <w:szCs w:val="28"/>
        </w:rPr>
        <w:t>此外，</w:t>
      </w:r>
      <w:proofErr w:type="gramEnd"/>
      <w:r w:rsidR="00BA4C0F" w:rsidRPr="009C7098">
        <w:rPr>
          <w:rFonts w:ascii="標楷體" w:eastAsia="標楷體" w:hAnsi="標楷體" w:hint="eastAsia"/>
          <w:sz w:val="28"/>
          <w:szCs w:val="28"/>
        </w:rPr>
        <w:t>建築物</w:t>
      </w:r>
      <w:proofErr w:type="gramStart"/>
      <w:r w:rsidR="00BA4C0F" w:rsidRPr="009C7098">
        <w:rPr>
          <w:rFonts w:ascii="標楷體" w:eastAsia="標楷體" w:hAnsi="標楷體" w:hint="eastAsia"/>
          <w:sz w:val="28"/>
          <w:szCs w:val="28"/>
        </w:rPr>
        <w:t>室內除專供</w:t>
      </w:r>
      <w:proofErr w:type="gramEnd"/>
      <w:r w:rsidR="00BA4C0F" w:rsidRPr="009C7098">
        <w:rPr>
          <w:rFonts w:ascii="標楷體" w:eastAsia="標楷體" w:hAnsi="標楷體" w:hint="eastAsia"/>
          <w:sz w:val="28"/>
          <w:szCs w:val="28"/>
        </w:rPr>
        <w:t>清潔用途之水</w:t>
      </w:r>
      <w:proofErr w:type="gramStart"/>
      <w:r w:rsidR="00BA4C0F" w:rsidRPr="009C7098">
        <w:rPr>
          <w:rFonts w:ascii="標楷體" w:eastAsia="標楷體" w:hAnsi="標楷體" w:hint="eastAsia"/>
          <w:sz w:val="28"/>
          <w:szCs w:val="28"/>
        </w:rPr>
        <w:t>栓</w:t>
      </w:r>
      <w:proofErr w:type="gramEnd"/>
      <w:r w:rsidR="00BA4C0F" w:rsidRPr="009C7098">
        <w:rPr>
          <w:rFonts w:ascii="標楷體" w:eastAsia="標楷體" w:hAnsi="標楷體" w:hint="eastAsia"/>
          <w:sz w:val="28"/>
          <w:szCs w:val="28"/>
        </w:rPr>
        <w:t>外需全面採用省水器材。前款</w:t>
      </w:r>
      <w:proofErr w:type="gramStart"/>
      <w:r w:rsidR="00BA4C0F" w:rsidRPr="009C7098">
        <w:rPr>
          <w:rFonts w:ascii="標楷體" w:eastAsia="標楷體" w:hAnsi="標楷體" w:hint="eastAsia"/>
          <w:sz w:val="28"/>
          <w:szCs w:val="28"/>
        </w:rPr>
        <w:t>所指供清潔</w:t>
      </w:r>
      <w:proofErr w:type="gramEnd"/>
      <w:r w:rsidR="00BA4C0F" w:rsidRPr="009C7098">
        <w:rPr>
          <w:rFonts w:ascii="標楷體" w:eastAsia="標楷體" w:hAnsi="標楷體" w:hint="eastAsia"/>
          <w:sz w:val="28"/>
          <w:szCs w:val="28"/>
        </w:rPr>
        <w:t>用途之水</w:t>
      </w:r>
      <w:proofErr w:type="gramStart"/>
      <w:r w:rsidR="00BA4C0F" w:rsidRPr="009C7098">
        <w:rPr>
          <w:rFonts w:ascii="標楷體" w:eastAsia="標楷體" w:hAnsi="標楷體" w:hint="eastAsia"/>
          <w:sz w:val="28"/>
          <w:szCs w:val="28"/>
        </w:rPr>
        <w:t>栓</w:t>
      </w:r>
      <w:proofErr w:type="gramEnd"/>
      <w:r w:rsidR="00BA4C0F" w:rsidRPr="009C7098">
        <w:rPr>
          <w:rFonts w:ascii="標楷體" w:eastAsia="標楷體" w:hAnsi="標楷體" w:hint="eastAsia"/>
          <w:sz w:val="28"/>
          <w:szCs w:val="28"/>
        </w:rPr>
        <w:t>，係為洗衣間或廚房空間設置之水</w:t>
      </w:r>
      <w:proofErr w:type="gramStart"/>
      <w:r w:rsidR="00BA4C0F" w:rsidRPr="009C7098">
        <w:rPr>
          <w:rFonts w:ascii="標楷體" w:eastAsia="標楷體" w:hAnsi="標楷體" w:hint="eastAsia"/>
          <w:sz w:val="28"/>
          <w:szCs w:val="28"/>
        </w:rPr>
        <w:t>栓</w:t>
      </w:r>
      <w:proofErr w:type="gramEnd"/>
      <w:r w:rsidR="00BA4C0F" w:rsidRPr="009C7098">
        <w:rPr>
          <w:rFonts w:ascii="標楷體" w:eastAsia="標楷體" w:hAnsi="標楷體" w:hint="eastAsia"/>
          <w:sz w:val="28"/>
          <w:szCs w:val="28"/>
        </w:rPr>
        <w:t>，且該空間單元最多設置一處。</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三、基地保水指標：建築物留設之法定空地，其空地應有百分之五十以上之</w:t>
      </w:r>
      <w:proofErr w:type="gramStart"/>
      <w:r w:rsidR="00BA4C0F" w:rsidRPr="009C7098">
        <w:rPr>
          <w:rFonts w:ascii="標楷體" w:eastAsia="標楷體" w:hAnsi="標楷體" w:hint="eastAsia"/>
          <w:sz w:val="28"/>
          <w:szCs w:val="28"/>
        </w:rPr>
        <w:t>綠地或透水</w:t>
      </w:r>
      <w:proofErr w:type="gramEnd"/>
      <w:r w:rsidR="00BA4C0F" w:rsidRPr="009C7098">
        <w:rPr>
          <w:rFonts w:ascii="標楷體" w:eastAsia="標楷體" w:hAnsi="標楷體" w:hint="eastAsia"/>
          <w:sz w:val="28"/>
          <w:szCs w:val="28"/>
        </w:rPr>
        <w:t>鋪面，以涵養</w:t>
      </w:r>
      <w:proofErr w:type="gramStart"/>
      <w:r w:rsidR="00BA4C0F" w:rsidRPr="009C7098">
        <w:rPr>
          <w:rFonts w:ascii="標楷體" w:eastAsia="標楷體" w:hAnsi="標楷體" w:hint="eastAsia"/>
          <w:sz w:val="28"/>
          <w:szCs w:val="28"/>
        </w:rPr>
        <w:t>及貯留滲透</w:t>
      </w:r>
      <w:proofErr w:type="gramEnd"/>
      <w:r w:rsidR="00BA4C0F" w:rsidRPr="009C7098">
        <w:rPr>
          <w:rFonts w:ascii="標楷體" w:eastAsia="標楷體" w:hAnsi="標楷體" w:hint="eastAsia"/>
          <w:sz w:val="28"/>
          <w:szCs w:val="28"/>
        </w:rPr>
        <w:t>雨水。</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四、綠化量指標：綠化總二氧化碳</w:t>
      </w:r>
      <w:proofErr w:type="gramStart"/>
      <w:r w:rsidR="00BA4C0F" w:rsidRPr="009C7098">
        <w:rPr>
          <w:rFonts w:ascii="標楷體" w:eastAsia="標楷體" w:hAnsi="標楷體" w:hint="eastAsia"/>
          <w:sz w:val="28"/>
          <w:szCs w:val="28"/>
        </w:rPr>
        <w:t>固定量</w:t>
      </w:r>
      <w:proofErr w:type="gramEnd"/>
      <w:r w:rsidR="00BA4C0F" w:rsidRPr="009C7098">
        <w:rPr>
          <w:rFonts w:ascii="標楷體" w:eastAsia="標楷體" w:hAnsi="標楷體" w:hint="eastAsia"/>
          <w:sz w:val="28"/>
          <w:szCs w:val="28"/>
        </w:rPr>
        <w:t>應大於二分之一最小綠化面積與二氧化碳</w:t>
      </w:r>
      <w:proofErr w:type="gramStart"/>
      <w:r w:rsidR="00BA4C0F" w:rsidRPr="009C7098">
        <w:rPr>
          <w:rFonts w:ascii="標楷體" w:eastAsia="標楷體" w:hAnsi="標楷體" w:hint="eastAsia"/>
          <w:sz w:val="28"/>
          <w:szCs w:val="28"/>
        </w:rPr>
        <w:t>固定量</w:t>
      </w:r>
      <w:proofErr w:type="gramEnd"/>
      <w:r w:rsidR="00BA4C0F" w:rsidRPr="009C7098">
        <w:rPr>
          <w:rFonts w:ascii="標楷體" w:eastAsia="標楷體" w:hAnsi="標楷體" w:hint="eastAsia"/>
          <w:sz w:val="28"/>
          <w:szCs w:val="28"/>
        </w:rPr>
        <w:t>基準值之乘積，</w:t>
      </w:r>
      <w:proofErr w:type="gramStart"/>
      <w:r w:rsidR="00BA4C0F" w:rsidRPr="009C7098">
        <w:rPr>
          <w:rFonts w:ascii="標楷體" w:eastAsia="標楷體" w:hAnsi="標楷體" w:hint="eastAsia"/>
          <w:sz w:val="28"/>
          <w:szCs w:val="28"/>
        </w:rPr>
        <w:t>且植栽種</w:t>
      </w:r>
      <w:proofErr w:type="gramEnd"/>
      <w:r w:rsidR="00BA4C0F" w:rsidRPr="009C7098">
        <w:rPr>
          <w:rFonts w:ascii="標楷體" w:eastAsia="標楷體" w:hAnsi="標楷體" w:hint="eastAsia"/>
          <w:sz w:val="28"/>
          <w:szCs w:val="28"/>
        </w:rPr>
        <w:t>類應</w:t>
      </w:r>
      <w:proofErr w:type="gramStart"/>
      <w:r w:rsidR="00BA4C0F" w:rsidRPr="009C7098">
        <w:rPr>
          <w:rFonts w:ascii="標楷體" w:eastAsia="標楷體" w:hAnsi="標楷體" w:hint="eastAsia"/>
          <w:sz w:val="28"/>
          <w:szCs w:val="28"/>
        </w:rPr>
        <w:t>以耐風</w:t>
      </w:r>
      <w:proofErr w:type="gramEnd"/>
      <w:r w:rsidR="00BA4C0F" w:rsidRPr="009C7098">
        <w:rPr>
          <w:rFonts w:ascii="標楷體" w:eastAsia="標楷體" w:hAnsi="標楷體" w:hint="eastAsia"/>
          <w:sz w:val="28"/>
          <w:szCs w:val="28"/>
        </w:rPr>
        <w:t>、耐鹽、耐旱之本地原生馴化種類為原則，另該建築基地應至少種植一棵喬木，並建築基地綠化之總二氧化碳</w:t>
      </w:r>
      <w:proofErr w:type="gramStart"/>
      <w:r w:rsidR="00BA4C0F" w:rsidRPr="009C7098">
        <w:rPr>
          <w:rFonts w:ascii="標楷體" w:eastAsia="標楷體" w:hAnsi="標楷體" w:hint="eastAsia"/>
          <w:sz w:val="28"/>
          <w:szCs w:val="28"/>
        </w:rPr>
        <w:t>固定量</w:t>
      </w:r>
      <w:proofErr w:type="gramEnd"/>
      <w:r w:rsidR="00BA4C0F" w:rsidRPr="009C7098">
        <w:rPr>
          <w:rFonts w:ascii="標楷體" w:eastAsia="標楷體" w:hAnsi="標楷體" w:hint="eastAsia"/>
          <w:sz w:val="28"/>
          <w:szCs w:val="28"/>
        </w:rPr>
        <w:t>計算，應依中央主管建築機關訂定發佈之建築基地綠化設計技術規範辦理，惟適用範圍不受建築基地綠化設計技術規範之規定限制。使用分區或用地二氧化碳</w:t>
      </w:r>
      <w:proofErr w:type="gramStart"/>
      <w:r w:rsidR="00BA4C0F" w:rsidRPr="009C7098">
        <w:rPr>
          <w:rFonts w:ascii="標楷體" w:eastAsia="標楷體" w:hAnsi="標楷體" w:hint="eastAsia"/>
          <w:sz w:val="28"/>
          <w:szCs w:val="28"/>
        </w:rPr>
        <w:t>固定量基準值如</w:t>
      </w:r>
      <w:proofErr w:type="gramEnd"/>
      <w:r w:rsidR="00BA4C0F" w:rsidRPr="009C7098">
        <w:rPr>
          <w:rFonts w:ascii="標楷體" w:eastAsia="標楷體" w:hAnsi="標楷體" w:hint="eastAsia"/>
          <w:sz w:val="28"/>
          <w:szCs w:val="28"/>
        </w:rPr>
        <w:t>附表</w:t>
      </w:r>
      <w:proofErr w:type="gramStart"/>
      <w:r w:rsidR="00BA4C0F" w:rsidRPr="009C7098">
        <w:rPr>
          <w:rFonts w:ascii="標楷體" w:eastAsia="標楷體" w:hAnsi="標楷體" w:hint="eastAsia"/>
          <w:sz w:val="28"/>
          <w:szCs w:val="28"/>
        </w:rPr>
        <w:t>三</w:t>
      </w:r>
      <w:proofErr w:type="gramEnd"/>
      <w:r w:rsidR="00BA4C0F" w:rsidRPr="009C7098">
        <w:rPr>
          <w:rFonts w:ascii="標楷體" w:eastAsia="標楷體" w:hAnsi="標楷體" w:hint="eastAsia"/>
          <w:sz w:val="28"/>
          <w:szCs w:val="28"/>
        </w:rPr>
        <w:t>。</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五、總樓地板面積達一千二百平方公尺以上之旅館，及建築基地面積達零點二</w:t>
      </w:r>
      <w:proofErr w:type="gramStart"/>
      <w:r w:rsidR="00BA4C0F" w:rsidRPr="009C7098">
        <w:rPr>
          <w:rFonts w:ascii="標楷體" w:eastAsia="標楷體" w:hAnsi="標楷體" w:hint="eastAsia"/>
          <w:sz w:val="28"/>
          <w:szCs w:val="28"/>
        </w:rPr>
        <w:t>公頃或戶數</w:t>
      </w:r>
      <w:proofErr w:type="gramEnd"/>
      <w:r w:rsidR="00BA4C0F" w:rsidRPr="009C7098">
        <w:rPr>
          <w:rFonts w:ascii="標楷體" w:eastAsia="標楷體" w:hAnsi="標楷體" w:hint="eastAsia"/>
          <w:sz w:val="28"/>
          <w:szCs w:val="28"/>
        </w:rPr>
        <w:t>達二十戶以上整體建築開發者，應依「建築技術規則」建築設計施工編第十七章第五節「建築物雨水及生活雜排水回收再利用」規定辦理。</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六、為因應澎湖氣候條件與節約能源之目的，總樓地板面積達一千二百平方公尺以上之旅館、民宿業者，及建築基地面積達零點二</w:t>
      </w:r>
      <w:proofErr w:type="gramStart"/>
      <w:r w:rsidR="00BA4C0F" w:rsidRPr="009C7098">
        <w:rPr>
          <w:rFonts w:ascii="標楷體" w:eastAsia="標楷體" w:hAnsi="標楷體" w:hint="eastAsia"/>
          <w:sz w:val="28"/>
          <w:szCs w:val="28"/>
        </w:rPr>
        <w:t>公頃或戶數</w:t>
      </w:r>
      <w:proofErr w:type="gramEnd"/>
      <w:r w:rsidR="00BA4C0F" w:rsidRPr="009C7098">
        <w:rPr>
          <w:rFonts w:ascii="標楷體" w:eastAsia="標楷體" w:hAnsi="標楷體" w:hint="eastAsia"/>
          <w:sz w:val="28"/>
          <w:szCs w:val="28"/>
        </w:rPr>
        <w:t>達二十戶以上整體建築開發者，應考量設置太陽能、風力發電留設所需空間並於都市設計審議時提出完整說明。</w:t>
      </w:r>
    </w:p>
    <w:p w:rsidR="00BA4C0F" w:rsidRPr="009C7098" w:rsidRDefault="00BA4C0F" w:rsidP="009C7098">
      <w:pPr>
        <w:spacing w:line="420" w:lineRule="exact"/>
        <w:ind w:left="1400" w:hangingChars="500" w:hanging="1400"/>
        <w:rPr>
          <w:rFonts w:ascii="標楷體" w:eastAsia="標楷體" w:hAnsi="標楷體"/>
          <w:sz w:val="28"/>
          <w:szCs w:val="28"/>
        </w:rPr>
      </w:pPr>
      <w:r w:rsidRPr="009C7098">
        <w:rPr>
          <w:rFonts w:ascii="標楷體" w:eastAsia="標楷體" w:hAnsi="標楷體" w:hint="eastAsia"/>
          <w:sz w:val="28"/>
          <w:szCs w:val="28"/>
        </w:rPr>
        <w:t>第</w:t>
      </w:r>
      <w:r w:rsidR="009C7098">
        <w:rPr>
          <w:rFonts w:ascii="標楷體" w:eastAsia="標楷體" w:hAnsi="標楷體" w:hint="eastAsia"/>
          <w:sz w:val="28"/>
          <w:szCs w:val="28"/>
        </w:rPr>
        <w:t xml:space="preserve">  六  </w:t>
      </w:r>
      <w:r w:rsidRPr="009C7098">
        <w:rPr>
          <w:rFonts w:ascii="標楷體" w:eastAsia="標楷體" w:hAnsi="標楷體" w:hint="eastAsia"/>
          <w:sz w:val="28"/>
          <w:szCs w:val="28"/>
        </w:rPr>
        <w:t>條    低碳建築設計審查應送審之相關資料及文件：</w:t>
      </w:r>
    </w:p>
    <w:p w:rsidR="00BA4C0F" w:rsidRPr="009C7098" w:rsidRDefault="009C7098" w:rsidP="009C709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一、附表四所示之「澎湖縣低碳建築設計評估資料總表」。</w:t>
      </w:r>
    </w:p>
    <w:p w:rsidR="00BA4C0F" w:rsidRPr="009C7098" w:rsidRDefault="009C7098" w:rsidP="009C7098">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二、日常節能指標：</w:t>
      </w:r>
    </w:p>
    <w:p w:rsidR="009C7098" w:rsidRDefault="009C7098" w:rsidP="009C709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（一）附表五所示之「日常節能指標評估表」。</w:t>
      </w:r>
    </w:p>
    <w:p w:rsidR="00BA4C0F" w:rsidRPr="009C7098" w:rsidRDefault="009C7098" w:rsidP="009C7098">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（二）「建築技術規則」建築設計施工編第十七章第四節規定檢附之建築物節約能源設計計算書。</w:t>
      </w:r>
    </w:p>
    <w:p w:rsidR="00BA4C0F" w:rsidRPr="009C7098" w:rsidRDefault="009C7098" w:rsidP="009C7098">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（三）依本準則第四條第一項「再生節能與外殼風貌項目」應檢附文件、明確標示設計配置平面圖、評估過程及計算表。</w:t>
      </w:r>
    </w:p>
    <w:p w:rsidR="00BA4C0F" w:rsidRPr="009C7098" w:rsidRDefault="009C7098" w:rsidP="009C7098">
      <w:pPr>
        <w:spacing w:line="42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BA4C0F" w:rsidRPr="009C7098">
        <w:rPr>
          <w:rFonts w:ascii="標楷體" w:eastAsia="標楷體" w:hAnsi="標楷體" w:hint="eastAsia"/>
          <w:sz w:val="28"/>
          <w:szCs w:val="28"/>
        </w:rPr>
        <w:t>三、水資源指標：</w:t>
      </w:r>
    </w:p>
    <w:p w:rsidR="00BA4C0F" w:rsidRPr="009C7098" w:rsidRDefault="009C7098" w:rsidP="009C709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（一）附表六所示之「水資源指標評估表」。</w:t>
      </w:r>
    </w:p>
    <w:p w:rsidR="00BA4C0F" w:rsidRPr="009C7098" w:rsidRDefault="009C7098" w:rsidP="009C709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（二）明確標示設計配置平面圖、評估過程及計算表。</w:t>
      </w:r>
    </w:p>
    <w:p w:rsidR="00BA4C0F" w:rsidRPr="009C7098" w:rsidRDefault="009C7098" w:rsidP="009C709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四、基地保水指標：</w:t>
      </w:r>
    </w:p>
    <w:p w:rsidR="00BA4C0F" w:rsidRPr="009C7098" w:rsidRDefault="009C7098" w:rsidP="009C709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（一）附表七所示之「基地保水指標評估表」。</w:t>
      </w:r>
    </w:p>
    <w:p w:rsidR="00BA4C0F" w:rsidRPr="009C7098" w:rsidRDefault="009C7098" w:rsidP="009C7098">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（二）明確標示鋪面工法之基地配置平面圖、評估過程相關面積及計算表。</w:t>
      </w:r>
    </w:p>
    <w:p w:rsidR="00BA4C0F" w:rsidRPr="009C7098" w:rsidRDefault="009C7098" w:rsidP="009C709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五、綠化量指標：</w:t>
      </w:r>
    </w:p>
    <w:p w:rsidR="00BA4C0F" w:rsidRPr="009C7098" w:rsidRDefault="009C7098" w:rsidP="009C7098">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（一）附表八所示之「綠化量指標評估表」。</w:t>
      </w:r>
    </w:p>
    <w:p w:rsidR="00BA4C0F" w:rsidRPr="009C7098" w:rsidRDefault="009C7098" w:rsidP="009C7098">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（二）建築基地綠化總二氧化碳</w:t>
      </w:r>
      <w:proofErr w:type="gramStart"/>
      <w:r w:rsidR="00BA4C0F" w:rsidRPr="009C7098">
        <w:rPr>
          <w:rFonts w:ascii="標楷體" w:eastAsia="標楷體" w:hAnsi="標楷體" w:hint="eastAsia"/>
          <w:sz w:val="28"/>
          <w:szCs w:val="28"/>
        </w:rPr>
        <w:t>固定量</w:t>
      </w:r>
      <w:proofErr w:type="gramEnd"/>
      <w:r w:rsidR="00BA4C0F" w:rsidRPr="009C7098">
        <w:rPr>
          <w:rFonts w:ascii="標楷體" w:eastAsia="標楷體" w:hAnsi="標楷體" w:hint="eastAsia"/>
          <w:sz w:val="28"/>
          <w:szCs w:val="28"/>
        </w:rPr>
        <w:t>計算書。</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六、總樓地板面積達一千二百平方公尺以上之旅館、民宿業者，及建築基地面積達零點二</w:t>
      </w:r>
      <w:proofErr w:type="gramStart"/>
      <w:r w:rsidR="00BA4C0F" w:rsidRPr="009C7098">
        <w:rPr>
          <w:rFonts w:ascii="標楷體" w:eastAsia="標楷體" w:hAnsi="標楷體" w:hint="eastAsia"/>
          <w:sz w:val="28"/>
          <w:szCs w:val="28"/>
        </w:rPr>
        <w:t>公頃或戶數</w:t>
      </w:r>
      <w:proofErr w:type="gramEnd"/>
      <w:r w:rsidR="00BA4C0F" w:rsidRPr="009C7098">
        <w:rPr>
          <w:rFonts w:ascii="標楷體" w:eastAsia="標楷體" w:hAnsi="標楷體" w:hint="eastAsia"/>
          <w:sz w:val="28"/>
          <w:szCs w:val="28"/>
        </w:rPr>
        <w:t>達二十戶以上整體建築開發者依本準則第四條規定辦理應檢附之文件。</w:t>
      </w:r>
    </w:p>
    <w:p w:rsidR="00BA4C0F" w:rsidRPr="009C7098" w:rsidRDefault="00BA4C0F" w:rsidP="009C7098">
      <w:pPr>
        <w:spacing w:line="420" w:lineRule="exact"/>
        <w:ind w:left="1400" w:hangingChars="500" w:hanging="1400"/>
        <w:rPr>
          <w:rFonts w:ascii="標楷體" w:eastAsia="標楷體" w:hAnsi="標楷體"/>
          <w:sz w:val="28"/>
          <w:szCs w:val="28"/>
        </w:rPr>
      </w:pPr>
      <w:r w:rsidRPr="009C7098">
        <w:rPr>
          <w:rFonts w:ascii="標楷體" w:eastAsia="標楷體" w:hAnsi="標楷體" w:hint="eastAsia"/>
          <w:sz w:val="28"/>
          <w:szCs w:val="28"/>
        </w:rPr>
        <w:t>第</w:t>
      </w:r>
      <w:r w:rsidR="009C7098">
        <w:rPr>
          <w:rFonts w:ascii="標楷體" w:eastAsia="標楷體" w:hAnsi="標楷體" w:hint="eastAsia"/>
          <w:sz w:val="28"/>
          <w:szCs w:val="28"/>
        </w:rPr>
        <w:t xml:space="preserve">  六  </w:t>
      </w:r>
      <w:r w:rsidRPr="009C7098">
        <w:rPr>
          <w:rFonts w:ascii="標楷體" w:eastAsia="標楷體" w:hAnsi="標楷體" w:hint="eastAsia"/>
          <w:sz w:val="28"/>
          <w:szCs w:val="28"/>
        </w:rPr>
        <w:t>條    低碳建築物竣工申請注意事項：</w:t>
      </w:r>
    </w:p>
    <w:p w:rsidR="00BA4C0F" w:rsidRPr="009C7098" w:rsidRDefault="009C7098" w:rsidP="009C709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一、本準則所需之各項指標竣工查驗表件格式由本府另定之。</w:t>
      </w:r>
    </w:p>
    <w:p w:rsidR="00BA4C0F" w:rsidRPr="009C7098" w:rsidRDefault="009C7098" w:rsidP="009C709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二、申請竣工時，應檢具各項指標竣工查驗表件、設計審查時送審之相關資料及文件副本，與下列資料及證明文件：</w:t>
      </w:r>
    </w:p>
    <w:p w:rsidR="00BA4C0F" w:rsidRPr="009C7098" w:rsidRDefault="009C7098" w:rsidP="009C7098">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（一）日常節能指標：本準則第四條第一項「再生節能與外殼風貌項目」應檢附文件。</w:t>
      </w:r>
    </w:p>
    <w:p w:rsidR="00BA4C0F" w:rsidRPr="009C7098" w:rsidRDefault="009C7098" w:rsidP="009C7098">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（二）水資源指標：設置位置平面配置圖。</w:t>
      </w:r>
    </w:p>
    <w:p w:rsidR="00BA4C0F" w:rsidRPr="009C7098" w:rsidRDefault="009C7098" w:rsidP="009C709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（三）基地保水指標：現場位置及施工照片。</w:t>
      </w:r>
    </w:p>
    <w:p w:rsidR="00BA4C0F" w:rsidRPr="009C7098" w:rsidRDefault="009C7098" w:rsidP="009C7098">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（四）綠化量指標：植栽品種與栽種證明文件、現場位置及施工</w:t>
      </w:r>
      <w:r w:rsidR="006143BB">
        <w:rPr>
          <w:rFonts w:ascii="標楷體" w:eastAsia="標楷體" w:hAnsi="標楷體" w:hint="eastAsia"/>
          <w:sz w:val="28"/>
          <w:szCs w:val="28"/>
        </w:rPr>
        <w:t xml:space="preserve"> </w:t>
      </w:r>
      <w:r w:rsidR="00BA4C0F" w:rsidRPr="009C7098">
        <w:rPr>
          <w:rFonts w:ascii="標楷體" w:eastAsia="標楷體" w:hAnsi="標楷體" w:hint="eastAsia"/>
          <w:sz w:val="28"/>
          <w:szCs w:val="28"/>
        </w:rPr>
        <w:t>照片。</w:t>
      </w:r>
    </w:p>
    <w:p w:rsidR="00BA4C0F" w:rsidRPr="009C7098" w:rsidRDefault="009C7098" w:rsidP="006143BB">
      <w:pPr>
        <w:spacing w:line="42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（五）總樓地板面積達一千二百平方公尺以上之旅館、民宿業者，及建築基地面積達零點二</w:t>
      </w:r>
      <w:proofErr w:type="gramStart"/>
      <w:r w:rsidR="00BA4C0F" w:rsidRPr="009C7098">
        <w:rPr>
          <w:rFonts w:ascii="標楷體" w:eastAsia="標楷體" w:hAnsi="標楷體" w:hint="eastAsia"/>
          <w:sz w:val="28"/>
          <w:szCs w:val="28"/>
        </w:rPr>
        <w:t>公頃或戶數</w:t>
      </w:r>
      <w:proofErr w:type="gramEnd"/>
      <w:r w:rsidR="00BA4C0F" w:rsidRPr="009C7098">
        <w:rPr>
          <w:rFonts w:ascii="標楷體" w:eastAsia="標楷體" w:hAnsi="標楷體" w:hint="eastAsia"/>
          <w:sz w:val="28"/>
          <w:szCs w:val="28"/>
        </w:rPr>
        <w:t>達二十戶以上整體建築開發者依本準則第四條規定辦理應檢附之文件。</w:t>
      </w:r>
    </w:p>
    <w:p w:rsidR="00BA4C0F" w:rsidRPr="009C7098" w:rsidRDefault="006143BB" w:rsidP="006143BB">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三、</w:t>
      </w:r>
      <w:proofErr w:type="gramStart"/>
      <w:r w:rsidR="00BA4C0F" w:rsidRPr="009C7098">
        <w:rPr>
          <w:rFonts w:ascii="標楷體" w:eastAsia="標楷體" w:hAnsi="標楷體" w:hint="eastAsia"/>
          <w:sz w:val="28"/>
          <w:szCs w:val="28"/>
        </w:rPr>
        <w:t>當植栽覆</w:t>
      </w:r>
      <w:proofErr w:type="gramEnd"/>
      <w:r w:rsidR="00BA4C0F" w:rsidRPr="009C7098">
        <w:rPr>
          <w:rFonts w:ascii="標楷體" w:eastAsia="標楷體" w:hAnsi="標楷體" w:hint="eastAsia"/>
          <w:sz w:val="28"/>
          <w:szCs w:val="28"/>
        </w:rPr>
        <w:t>土深度不符規定、現況植栽數量、面積及植栽類型與原設計送審不符時，將視等為竣工與該建造執照核准圖說設計不符之情事，並需依下款規定辦理。</w:t>
      </w:r>
    </w:p>
    <w:p w:rsidR="00BA4C0F" w:rsidRPr="009C7098" w:rsidRDefault="006143BB" w:rsidP="006143BB">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四、若竣工與該建造執照核准圖說設計不符時，應重新檢討本準則第四條規定內容，並依本準則第五條規定檢附相關資料及文件。</w:t>
      </w:r>
    </w:p>
    <w:p w:rsidR="00BA4C0F" w:rsidRPr="009C7098" w:rsidRDefault="006143BB" w:rsidP="006143BB">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BA4C0F" w:rsidRPr="009C7098">
        <w:rPr>
          <w:rFonts w:ascii="標楷體" w:eastAsia="標楷體" w:hAnsi="標楷體" w:hint="eastAsia"/>
          <w:sz w:val="28"/>
          <w:szCs w:val="28"/>
        </w:rPr>
        <w:t>五、竣工審查未符合規定者，不得核發使用執照。</w:t>
      </w:r>
    </w:p>
    <w:p w:rsidR="006143BB" w:rsidRPr="009C7098" w:rsidRDefault="00BA4C0F" w:rsidP="006143BB">
      <w:pPr>
        <w:spacing w:line="420" w:lineRule="exact"/>
        <w:ind w:left="1400" w:hangingChars="500" w:hanging="1400"/>
        <w:rPr>
          <w:rFonts w:ascii="標楷體" w:eastAsia="標楷體" w:hAnsi="標楷體"/>
          <w:sz w:val="28"/>
          <w:szCs w:val="28"/>
        </w:rPr>
      </w:pPr>
      <w:r w:rsidRPr="009C7098">
        <w:rPr>
          <w:rFonts w:ascii="標楷體" w:eastAsia="標楷體" w:hAnsi="標楷體" w:hint="eastAsia"/>
          <w:sz w:val="28"/>
          <w:szCs w:val="28"/>
        </w:rPr>
        <w:t>第</w:t>
      </w:r>
      <w:r w:rsidR="006143BB">
        <w:rPr>
          <w:rFonts w:ascii="標楷體" w:eastAsia="標楷體" w:hAnsi="標楷體" w:hint="eastAsia"/>
          <w:sz w:val="28"/>
          <w:szCs w:val="28"/>
        </w:rPr>
        <w:t xml:space="preserve">  七  </w:t>
      </w:r>
      <w:r w:rsidRPr="009C7098">
        <w:rPr>
          <w:rFonts w:ascii="標楷體" w:eastAsia="標楷體" w:hAnsi="標楷體" w:hint="eastAsia"/>
          <w:sz w:val="28"/>
          <w:szCs w:val="28"/>
        </w:rPr>
        <w:t xml:space="preserve">條    本準則自中華民國一百零二年六月一日施行。  </w:t>
      </w:r>
    </w:p>
    <w:sectPr w:rsidR="006143BB" w:rsidRPr="009C7098" w:rsidSect="009C7098">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EEE" w:rsidRDefault="00E74EEE" w:rsidP="006143BB">
      <w:r>
        <w:separator/>
      </w:r>
    </w:p>
  </w:endnote>
  <w:endnote w:type="continuationSeparator" w:id="0">
    <w:p w:rsidR="00E74EEE" w:rsidRDefault="00E74EEE" w:rsidP="0061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EEE" w:rsidRDefault="00E74EEE" w:rsidP="006143BB">
      <w:r>
        <w:separator/>
      </w:r>
    </w:p>
  </w:footnote>
  <w:footnote w:type="continuationSeparator" w:id="0">
    <w:p w:rsidR="00E74EEE" w:rsidRDefault="00E74EEE" w:rsidP="0061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BB" w:rsidRPr="006143BB" w:rsidRDefault="006143BB">
    <w:pPr>
      <w:pStyle w:val="a3"/>
      <w:rPr>
        <w:rFonts w:ascii="標楷體" w:eastAsia="標楷體" w:hAnsi="標楷體"/>
      </w:rPr>
    </w:pPr>
    <w:r w:rsidRPr="006143BB">
      <w:rPr>
        <w:rFonts w:ascii="標楷體" w:eastAsia="標楷體" w:hAnsi="標楷體" w:hint="eastAsia"/>
      </w:rPr>
      <w:t>六○、建設類</w:t>
    </w:r>
    <w:r w:rsidRPr="006143BB">
      <w:rPr>
        <w:rFonts w:ascii="標楷體" w:eastAsia="標楷體" w:hAnsi="標楷體"/>
      </w:rPr>
      <w:ptab w:relativeTo="margin" w:alignment="center" w:leader="none"/>
    </w:r>
    <w:r w:rsidRPr="006143BB">
      <w:rPr>
        <w:rFonts w:ascii="標楷體" w:eastAsia="標楷體" w:hAnsi="標楷體"/>
      </w:rPr>
      <w:ptab w:relativeTo="margin" w:alignment="right" w:leader="none"/>
    </w:r>
    <w:r w:rsidRPr="006143BB">
      <w:rPr>
        <w:rFonts w:ascii="標楷體" w:eastAsia="標楷體" w:hAnsi="標楷體" w:hint="eastAsia"/>
      </w:rPr>
      <w:t>三三、澎湖縣低碳建築設計準則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0F"/>
    <w:rsid w:val="00031845"/>
    <w:rsid w:val="004E007A"/>
    <w:rsid w:val="00574F5B"/>
    <w:rsid w:val="006143BB"/>
    <w:rsid w:val="009C7098"/>
    <w:rsid w:val="00B521DA"/>
    <w:rsid w:val="00BA4C0F"/>
    <w:rsid w:val="00D12F4F"/>
    <w:rsid w:val="00E74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B9CBF-CFA1-49F8-B999-027B70E7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3BB"/>
    <w:pPr>
      <w:tabs>
        <w:tab w:val="center" w:pos="4153"/>
        <w:tab w:val="right" w:pos="8306"/>
      </w:tabs>
      <w:snapToGrid w:val="0"/>
    </w:pPr>
    <w:rPr>
      <w:sz w:val="20"/>
      <w:szCs w:val="20"/>
    </w:rPr>
  </w:style>
  <w:style w:type="character" w:customStyle="1" w:styleId="a4">
    <w:name w:val="頁首 字元"/>
    <w:basedOn w:val="a0"/>
    <w:link w:val="a3"/>
    <w:uiPriority w:val="99"/>
    <w:rsid w:val="006143BB"/>
    <w:rPr>
      <w:sz w:val="20"/>
      <w:szCs w:val="20"/>
    </w:rPr>
  </w:style>
  <w:style w:type="paragraph" w:styleId="a5">
    <w:name w:val="footer"/>
    <w:basedOn w:val="a"/>
    <w:link w:val="a6"/>
    <w:uiPriority w:val="99"/>
    <w:unhideWhenUsed/>
    <w:rsid w:val="006143BB"/>
    <w:pPr>
      <w:tabs>
        <w:tab w:val="center" w:pos="4153"/>
        <w:tab w:val="right" w:pos="8306"/>
      </w:tabs>
      <w:snapToGrid w:val="0"/>
    </w:pPr>
    <w:rPr>
      <w:sz w:val="20"/>
      <w:szCs w:val="20"/>
    </w:rPr>
  </w:style>
  <w:style w:type="character" w:customStyle="1" w:styleId="a6">
    <w:name w:val="頁尾 字元"/>
    <w:basedOn w:val="a0"/>
    <w:link w:val="a5"/>
    <w:uiPriority w:val="99"/>
    <w:rsid w:val="006143BB"/>
    <w:rPr>
      <w:sz w:val="20"/>
      <w:szCs w:val="20"/>
    </w:rPr>
  </w:style>
  <w:style w:type="paragraph" w:styleId="a7">
    <w:name w:val="Balloon Text"/>
    <w:basedOn w:val="a"/>
    <w:link w:val="a8"/>
    <w:uiPriority w:val="99"/>
    <w:semiHidden/>
    <w:unhideWhenUsed/>
    <w:rsid w:val="006143B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143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薛宏欣</cp:lastModifiedBy>
  <cp:revision>2</cp:revision>
  <cp:lastPrinted>2014-12-10T06:11:00Z</cp:lastPrinted>
  <dcterms:created xsi:type="dcterms:W3CDTF">2015-02-17T02:46:00Z</dcterms:created>
  <dcterms:modified xsi:type="dcterms:W3CDTF">2015-02-17T02:46:00Z</dcterms:modified>
</cp:coreProperties>
</file>