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4F1" w:rsidRPr="00B45FD8" w:rsidRDefault="00B45FD8">
      <w:pPr>
        <w:rPr>
          <w:rFonts w:ascii="標楷體" w:eastAsia="標楷體" w:hAnsi="標楷體"/>
          <w:sz w:val="40"/>
          <w:szCs w:val="40"/>
        </w:rPr>
      </w:pPr>
      <w:bookmarkStart w:id="0" w:name="_GoBack"/>
      <w:r w:rsidRPr="00B45FD8">
        <w:rPr>
          <w:rFonts w:ascii="標楷體" w:eastAsia="標楷體" w:hAnsi="標楷體" w:hint="eastAsia"/>
          <w:sz w:val="40"/>
          <w:szCs w:val="40"/>
        </w:rPr>
        <w:t>澎湖縣硓古石及舊有建築石材蒐集辦法</w:t>
      </w:r>
    </w:p>
    <w:bookmarkEnd w:id="0"/>
    <w:p w:rsidR="00B45FD8" w:rsidRPr="00B45FD8" w:rsidRDefault="00B45FD8" w:rsidP="00B45FD8">
      <w:pPr>
        <w:rPr>
          <w:rFonts w:ascii="標楷體" w:eastAsia="標楷體" w:hAnsi="標楷體"/>
          <w:sz w:val="20"/>
          <w:szCs w:val="20"/>
        </w:rPr>
      </w:pPr>
      <w:r w:rsidRPr="00B45FD8">
        <w:rPr>
          <w:rFonts w:ascii="標楷體" w:eastAsia="標楷體" w:hAnsi="標楷體" w:hint="eastAsia"/>
          <w:sz w:val="20"/>
          <w:szCs w:val="20"/>
        </w:rPr>
        <w:t>01.中華民國096年11月21日澎湖縣政府</w:t>
      </w:r>
      <w:proofErr w:type="gramStart"/>
      <w:r w:rsidRPr="00B45FD8">
        <w:rPr>
          <w:rFonts w:ascii="標楷體" w:eastAsia="標楷體" w:hAnsi="標楷體" w:hint="eastAsia"/>
          <w:sz w:val="20"/>
          <w:szCs w:val="20"/>
        </w:rPr>
        <w:t>府行法字第</w:t>
      </w:r>
      <w:r>
        <w:rPr>
          <w:rFonts w:ascii="標楷體" w:eastAsia="標楷體" w:hAnsi="標楷體" w:hint="eastAsia"/>
          <w:sz w:val="20"/>
          <w:szCs w:val="20"/>
        </w:rPr>
        <w:t>0961300190</w:t>
      </w:r>
      <w:proofErr w:type="gramEnd"/>
      <w:r w:rsidRPr="00B45FD8">
        <w:rPr>
          <w:rFonts w:ascii="標楷體" w:eastAsia="標楷體" w:hAnsi="標楷體" w:hint="eastAsia"/>
          <w:sz w:val="20"/>
          <w:szCs w:val="20"/>
        </w:rPr>
        <w:t>號令訂定發布全文 10 條；並自發布日施行</w:t>
      </w:r>
    </w:p>
    <w:p w:rsidR="00B45FD8" w:rsidRPr="00B45FD8" w:rsidRDefault="00B45FD8" w:rsidP="00B45FD8">
      <w:pPr>
        <w:spacing w:line="420" w:lineRule="exact"/>
        <w:ind w:left="1400" w:hangingChars="500" w:hanging="1400"/>
        <w:rPr>
          <w:rFonts w:ascii="標楷體" w:eastAsia="標楷體" w:hAnsi="標楷體"/>
          <w:sz w:val="28"/>
          <w:szCs w:val="28"/>
        </w:rPr>
      </w:pPr>
      <w:r w:rsidRPr="00B45FD8">
        <w:rPr>
          <w:rFonts w:ascii="標楷體" w:eastAsia="標楷體" w:hAnsi="標楷體" w:hint="eastAsia"/>
          <w:sz w:val="28"/>
          <w:szCs w:val="28"/>
        </w:rPr>
        <w:t>第</w:t>
      </w:r>
      <w:r>
        <w:rPr>
          <w:rFonts w:ascii="標楷體" w:eastAsia="標楷體" w:hAnsi="標楷體" w:hint="eastAsia"/>
          <w:sz w:val="28"/>
          <w:szCs w:val="28"/>
        </w:rPr>
        <w:t xml:space="preserve">  一  </w:t>
      </w:r>
      <w:r w:rsidRPr="00B45FD8">
        <w:rPr>
          <w:rFonts w:ascii="標楷體" w:eastAsia="標楷體" w:hAnsi="標楷體" w:hint="eastAsia"/>
          <w:sz w:val="28"/>
          <w:szCs w:val="28"/>
        </w:rPr>
        <w:t>條</w:t>
      </w:r>
      <w:r>
        <w:rPr>
          <w:rFonts w:ascii="標楷體" w:eastAsia="標楷體" w:hAnsi="標楷體" w:hint="eastAsia"/>
          <w:sz w:val="28"/>
          <w:szCs w:val="28"/>
        </w:rPr>
        <w:t xml:space="preserve">    </w:t>
      </w:r>
      <w:r w:rsidRPr="00B45FD8">
        <w:rPr>
          <w:rFonts w:ascii="標楷體" w:eastAsia="標楷體" w:hAnsi="標楷體" w:hint="eastAsia"/>
          <w:sz w:val="28"/>
          <w:szCs w:val="28"/>
        </w:rPr>
        <w:t>澎湖縣政府（以下簡稱本府）為維護在地文化資產，有效保存傳統建築石材，以為修復傳統建築及公共景觀營造之基礎，特依文化資產保存法第二十一條第一項及地方制度法第十九條規定訂定本辦法。</w:t>
      </w:r>
    </w:p>
    <w:p w:rsidR="00B45FD8" w:rsidRPr="00B45FD8" w:rsidRDefault="00B45FD8" w:rsidP="00B45FD8">
      <w:pPr>
        <w:spacing w:line="420" w:lineRule="exact"/>
        <w:ind w:left="1400" w:hangingChars="500" w:hanging="1400"/>
        <w:rPr>
          <w:rFonts w:ascii="標楷體" w:eastAsia="標楷體" w:hAnsi="標楷體"/>
          <w:sz w:val="28"/>
          <w:szCs w:val="28"/>
        </w:rPr>
      </w:pPr>
      <w:r w:rsidRPr="00B45FD8">
        <w:rPr>
          <w:rFonts w:ascii="標楷體" w:eastAsia="標楷體" w:hAnsi="標楷體" w:hint="eastAsia"/>
          <w:sz w:val="28"/>
          <w:szCs w:val="28"/>
        </w:rPr>
        <w:t xml:space="preserve">第 </w:t>
      </w:r>
      <w:r>
        <w:rPr>
          <w:rFonts w:ascii="標楷體" w:eastAsia="標楷體" w:hAnsi="標楷體" w:hint="eastAsia"/>
          <w:sz w:val="28"/>
          <w:szCs w:val="28"/>
        </w:rPr>
        <w:t xml:space="preserve"> 二 </w:t>
      </w:r>
      <w:r w:rsidRPr="00B45FD8">
        <w:rPr>
          <w:rFonts w:ascii="標楷體" w:eastAsia="標楷體" w:hAnsi="標楷體" w:hint="eastAsia"/>
          <w:sz w:val="28"/>
          <w:szCs w:val="28"/>
        </w:rPr>
        <w:t xml:space="preserve"> 條</w:t>
      </w:r>
      <w:r>
        <w:rPr>
          <w:rFonts w:ascii="標楷體" w:eastAsia="標楷體" w:hAnsi="標楷體" w:hint="eastAsia"/>
          <w:sz w:val="28"/>
          <w:szCs w:val="28"/>
        </w:rPr>
        <w:t xml:space="preserve">    </w:t>
      </w:r>
      <w:r w:rsidRPr="00B45FD8">
        <w:rPr>
          <w:rFonts w:ascii="標楷體" w:eastAsia="標楷體" w:hAnsi="標楷體" w:hint="eastAsia"/>
          <w:sz w:val="28"/>
          <w:szCs w:val="28"/>
        </w:rPr>
        <w:t>本辦法之主管機關為本府；承辦機關為本府文化局；並由本縣各業務相關單位協辦。</w:t>
      </w:r>
    </w:p>
    <w:p w:rsidR="00B45FD8" w:rsidRPr="00B45FD8" w:rsidRDefault="00B45FD8" w:rsidP="00B42E68">
      <w:pPr>
        <w:spacing w:line="420" w:lineRule="exact"/>
        <w:ind w:left="1400" w:hangingChars="500" w:hanging="1400"/>
        <w:rPr>
          <w:rFonts w:ascii="標楷體" w:eastAsia="標楷體" w:hAnsi="標楷體"/>
          <w:sz w:val="28"/>
          <w:szCs w:val="28"/>
        </w:rPr>
      </w:pPr>
      <w:r w:rsidRPr="00B45FD8">
        <w:rPr>
          <w:rFonts w:ascii="標楷體" w:eastAsia="標楷體" w:hAnsi="標楷體" w:hint="eastAsia"/>
          <w:sz w:val="28"/>
          <w:szCs w:val="28"/>
        </w:rPr>
        <w:t>第</w:t>
      </w:r>
      <w:r>
        <w:rPr>
          <w:rFonts w:ascii="標楷體" w:eastAsia="標楷體" w:hAnsi="標楷體" w:hint="eastAsia"/>
          <w:sz w:val="28"/>
          <w:szCs w:val="28"/>
        </w:rPr>
        <w:t xml:space="preserve">  三  </w:t>
      </w:r>
      <w:r w:rsidRPr="00B45FD8">
        <w:rPr>
          <w:rFonts w:ascii="標楷體" w:eastAsia="標楷體" w:hAnsi="標楷體" w:hint="eastAsia"/>
          <w:sz w:val="28"/>
          <w:szCs w:val="28"/>
        </w:rPr>
        <w:t>條</w:t>
      </w:r>
      <w:r>
        <w:rPr>
          <w:rFonts w:ascii="標楷體" w:eastAsia="標楷體" w:hAnsi="標楷體" w:hint="eastAsia"/>
          <w:sz w:val="28"/>
          <w:szCs w:val="28"/>
        </w:rPr>
        <w:t xml:space="preserve">    </w:t>
      </w:r>
      <w:r w:rsidRPr="00B45FD8">
        <w:rPr>
          <w:rFonts w:ascii="標楷體" w:eastAsia="標楷體" w:hAnsi="標楷體" w:hint="eastAsia"/>
          <w:sz w:val="28"/>
          <w:szCs w:val="28"/>
        </w:rPr>
        <w:t>本辦法所稱舊有建築石材，指舊建築物或雜項工作物所使用之硓</w:t>
      </w:r>
      <w:r>
        <w:rPr>
          <w:rFonts w:ascii="標楷體" w:eastAsia="標楷體" w:hAnsi="標楷體" w:hint="eastAsia"/>
          <w:sz w:val="28"/>
          <w:szCs w:val="28"/>
        </w:rPr>
        <w:t>古</w:t>
      </w:r>
      <w:r w:rsidRPr="00B45FD8">
        <w:rPr>
          <w:rFonts w:ascii="標楷體" w:eastAsia="標楷體" w:hAnsi="標楷體" w:hint="eastAsia"/>
          <w:sz w:val="28"/>
          <w:szCs w:val="28"/>
        </w:rPr>
        <w:t>石或玄武岩或成型花岡岩。</w:t>
      </w:r>
    </w:p>
    <w:p w:rsidR="00B45FD8" w:rsidRPr="00B45FD8" w:rsidRDefault="00B45FD8" w:rsidP="004E0EE2">
      <w:pPr>
        <w:spacing w:line="420" w:lineRule="exact"/>
        <w:ind w:left="1400" w:hangingChars="500" w:hanging="1400"/>
        <w:rPr>
          <w:rFonts w:ascii="標楷體" w:eastAsia="標楷體" w:hAnsi="標楷體"/>
          <w:sz w:val="28"/>
          <w:szCs w:val="28"/>
        </w:rPr>
      </w:pPr>
      <w:r w:rsidRPr="00B45FD8">
        <w:rPr>
          <w:rFonts w:ascii="標楷體" w:eastAsia="標楷體" w:hAnsi="標楷體" w:hint="eastAsia"/>
          <w:sz w:val="28"/>
          <w:szCs w:val="28"/>
        </w:rPr>
        <w:t xml:space="preserve">第 </w:t>
      </w:r>
      <w:r>
        <w:rPr>
          <w:rFonts w:ascii="標楷體" w:eastAsia="標楷體" w:hAnsi="標楷體" w:hint="eastAsia"/>
          <w:sz w:val="28"/>
          <w:szCs w:val="28"/>
        </w:rPr>
        <w:t xml:space="preserve"> 四  </w:t>
      </w:r>
      <w:r w:rsidRPr="00B45FD8">
        <w:rPr>
          <w:rFonts w:ascii="標楷體" w:eastAsia="標楷體" w:hAnsi="標楷體" w:hint="eastAsia"/>
          <w:sz w:val="28"/>
          <w:szCs w:val="28"/>
        </w:rPr>
        <w:t>條</w:t>
      </w:r>
      <w:r w:rsidR="004E0EE2">
        <w:rPr>
          <w:rFonts w:ascii="標楷體" w:eastAsia="標楷體" w:hAnsi="標楷體" w:hint="eastAsia"/>
          <w:sz w:val="28"/>
          <w:szCs w:val="28"/>
        </w:rPr>
        <w:t xml:space="preserve">    </w:t>
      </w:r>
      <w:r w:rsidRPr="00B45FD8">
        <w:rPr>
          <w:rFonts w:ascii="標楷體" w:eastAsia="標楷體" w:hAnsi="標楷體" w:hint="eastAsia"/>
          <w:sz w:val="28"/>
          <w:szCs w:val="28"/>
        </w:rPr>
        <w:t>依本辦法蒐集之舊有建築石材，儲存於「澎湖縣硓</w:t>
      </w:r>
      <w:r>
        <w:rPr>
          <w:rFonts w:ascii="標楷體" w:eastAsia="標楷體" w:hAnsi="標楷體" w:hint="eastAsia"/>
          <w:sz w:val="28"/>
          <w:szCs w:val="28"/>
        </w:rPr>
        <w:t>古</w:t>
      </w:r>
      <w:r w:rsidRPr="00B45FD8">
        <w:rPr>
          <w:rFonts w:ascii="標楷體" w:eastAsia="標楷體" w:hAnsi="標楷體" w:hint="eastAsia"/>
          <w:sz w:val="28"/>
          <w:szCs w:val="28"/>
        </w:rPr>
        <w:t>石之家」（以下簡稱硓</w:t>
      </w:r>
      <w:r>
        <w:rPr>
          <w:rFonts w:ascii="標楷體" w:eastAsia="標楷體" w:hAnsi="標楷體" w:hint="eastAsia"/>
          <w:sz w:val="28"/>
          <w:szCs w:val="28"/>
        </w:rPr>
        <w:t>古</w:t>
      </w:r>
      <w:r w:rsidRPr="00B45FD8">
        <w:rPr>
          <w:rFonts w:ascii="標楷體" w:eastAsia="標楷體" w:hAnsi="標楷體" w:hint="eastAsia"/>
          <w:sz w:val="28"/>
          <w:szCs w:val="28"/>
        </w:rPr>
        <w:t>石之家）。</w:t>
      </w:r>
    </w:p>
    <w:p w:rsidR="00B45FD8" w:rsidRPr="00B45FD8" w:rsidRDefault="00B45FD8" w:rsidP="004E0EE2">
      <w:pPr>
        <w:spacing w:line="420" w:lineRule="exact"/>
        <w:ind w:left="1400" w:hangingChars="500" w:hanging="1400"/>
        <w:rPr>
          <w:rFonts w:ascii="標楷體" w:eastAsia="標楷體" w:hAnsi="標楷體"/>
          <w:sz w:val="28"/>
          <w:szCs w:val="28"/>
        </w:rPr>
      </w:pPr>
      <w:r w:rsidRPr="00B45FD8">
        <w:rPr>
          <w:rFonts w:ascii="標楷體" w:eastAsia="標楷體" w:hAnsi="標楷體" w:hint="eastAsia"/>
          <w:sz w:val="28"/>
          <w:szCs w:val="28"/>
        </w:rPr>
        <w:t>第</w:t>
      </w:r>
      <w:r w:rsidR="004E0EE2">
        <w:rPr>
          <w:rFonts w:ascii="標楷體" w:eastAsia="標楷體" w:hAnsi="標楷體" w:hint="eastAsia"/>
          <w:sz w:val="28"/>
          <w:szCs w:val="28"/>
        </w:rPr>
        <w:t xml:space="preserve">  五  </w:t>
      </w:r>
      <w:r w:rsidRPr="00B45FD8">
        <w:rPr>
          <w:rFonts w:ascii="標楷體" w:eastAsia="標楷體" w:hAnsi="標楷體" w:hint="eastAsia"/>
          <w:sz w:val="28"/>
          <w:szCs w:val="28"/>
        </w:rPr>
        <w:t>條</w:t>
      </w:r>
      <w:r w:rsidR="004E0EE2">
        <w:rPr>
          <w:rFonts w:ascii="標楷體" w:eastAsia="標楷體" w:hAnsi="標楷體" w:hint="eastAsia"/>
          <w:sz w:val="28"/>
          <w:szCs w:val="28"/>
        </w:rPr>
        <w:t xml:space="preserve">    </w:t>
      </w:r>
      <w:r w:rsidRPr="00B45FD8">
        <w:rPr>
          <w:rFonts w:ascii="標楷體" w:eastAsia="標楷體" w:hAnsi="標楷體" w:hint="eastAsia"/>
          <w:sz w:val="28"/>
          <w:szCs w:val="28"/>
        </w:rPr>
        <w:t>舊有建築石材取得來源如下：</w:t>
      </w:r>
    </w:p>
    <w:p w:rsidR="00B45FD8" w:rsidRPr="00B45FD8" w:rsidRDefault="004E0EE2" w:rsidP="004E0EE2">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B45FD8" w:rsidRPr="00B45FD8">
        <w:rPr>
          <w:rFonts w:ascii="標楷體" w:eastAsia="標楷體" w:hAnsi="標楷體" w:hint="eastAsia"/>
          <w:sz w:val="28"/>
          <w:szCs w:val="28"/>
        </w:rPr>
        <w:t>一、公有建築物、老舊眷村獲准拆除者。</w:t>
      </w:r>
    </w:p>
    <w:p w:rsidR="00B45FD8" w:rsidRPr="00B45FD8" w:rsidRDefault="004E0EE2" w:rsidP="004E0EE2">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00B45FD8" w:rsidRPr="00B45FD8">
        <w:rPr>
          <w:rFonts w:ascii="標楷體" w:eastAsia="標楷體" w:hAnsi="標楷體" w:hint="eastAsia"/>
          <w:sz w:val="28"/>
          <w:szCs w:val="28"/>
        </w:rPr>
        <w:t>二、公、私有土地上</w:t>
      </w:r>
      <w:proofErr w:type="gramStart"/>
      <w:r w:rsidR="00B45FD8" w:rsidRPr="00B45FD8">
        <w:rPr>
          <w:rFonts w:ascii="標楷體" w:eastAsia="標楷體" w:hAnsi="標楷體" w:hint="eastAsia"/>
          <w:sz w:val="28"/>
          <w:szCs w:val="28"/>
        </w:rPr>
        <w:t>之菜宅</w:t>
      </w:r>
      <w:proofErr w:type="gramEnd"/>
      <w:r w:rsidR="00B45FD8" w:rsidRPr="00B45FD8">
        <w:rPr>
          <w:rFonts w:ascii="標楷體" w:eastAsia="標楷體" w:hAnsi="標楷體" w:hint="eastAsia"/>
          <w:sz w:val="28"/>
          <w:szCs w:val="28"/>
        </w:rPr>
        <w:t>、石滬、古厝等地上物，因公共建設需要徵收者。</w:t>
      </w:r>
    </w:p>
    <w:p w:rsidR="00B45FD8" w:rsidRPr="00B45FD8" w:rsidRDefault="004E0EE2" w:rsidP="004E0EE2">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B45FD8" w:rsidRPr="00B45FD8">
        <w:rPr>
          <w:rFonts w:ascii="標楷體" w:eastAsia="標楷體" w:hAnsi="標楷體" w:hint="eastAsia"/>
          <w:sz w:val="28"/>
          <w:szCs w:val="28"/>
        </w:rPr>
        <w:t>三、瀕臨危險之老舊古厝，由公部門拆除或補助拆除者。</w:t>
      </w:r>
    </w:p>
    <w:p w:rsidR="00B45FD8" w:rsidRPr="00B45FD8" w:rsidRDefault="004E0EE2" w:rsidP="004E0EE2">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B45FD8" w:rsidRPr="00B45FD8">
        <w:rPr>
          <w:rFonts w:ascii="標楷體" w:eastAsia="標楷體" w:hAnsi="標楷體" w:hint="eastAsia"/>
          <w:sz w:val="28"/>
          <w:szCs w:val="28"/>
        </w:rPr>
        <w:t>四、民眾自願提供者。</w:t>
      </w:r>
    </w:p>
    <w:p w:rsidR="00B45FD8" w:rsidRPr="00B45FD8" w:rsidRDefault="00B45FD8" w:rsidP="004E0EE2">
      <w:pPr>
        <w:spacing w:line="420" w:lineRule="exact"/>
        <w:ind w:left="1400" w:hangingChars="500" w:hanging="1400"/>
        <w:rPr>
          <w:rFonts w:ascii="標楷體" w:eastAsia="標楷體" w:hAnsi="標楷體"/>
          <w:sz w:val="28"/>
          <w:szCs w:val="28"/>
        </w:rPr>
      </w:pPr>
      <w:r w:rsidRPr="00B45FD8">
        <w:rPr>
          <w:rFonts w:ascii="標楷體" w:eastAsia="標楷體" w:hAnsi="標楷體" w:hint="eastAsia"/>
          <w:sz w:val="28"/>
          <w:szCs w:val="28"/>
        </w:rPr>
        <w:t>第</w:t>
      </w:r>
      <w:r w:rsidR="004E0EE2">
        <w:rPr>
          <w:rFonts w:ascii="標楷體" w:eastAsia="標楷體" w:hAnsi="標楷體" w:hint="eastAsia"/>
          <w:sz w:val="28"/>
          <w:szCs w:val="28"/>
        </w:rPr>
        <w:t xml:space="preserve">  六  </w:t>
      </w:r>
      <w:r w:rsidRPr="00B45FD8">
        <w:rPr>
          <w:rFonts w:ascii="標楷體" w:eastAsia="標楷體" w:hAnsi="標楷體" w:hint="eastAsia"/>
          <w:sz w:val="28"/>
          <w:szCs w:val="28"/>
        </w:rPr>
        <w:t>條</w:t>
      </w:r>
      <w:r w:rsidR="004E0EE2">
        <w:rPr>
          <w:rFonts w:ascii="標楷體" w:eastAsia="標楷體" w:hAnsi="標楷體" w:hint="eastAsia"/>
          <w:sz w:val="28"/>
          <w:szCs w:val="28"/>
        </w:rPr>
        <w:t xml:space="preserve">    </w:t>
      </w:r>
      <w:r w:rsidRPr="00B45FD8">
        <w:rPr>
          <w:rFonts w:ascii="標楷體" w:eastAsia="標楷體" w:hAnsi="標楷體" w:hint="eastAsia"/>
          <w:sz w:val="28"/>
          <w:szCs w:val="28"/>
        </w:rPr>
        <w:t>凡符合本辦法第五條各款規定之舊有建築石材，得由鄉市公所、村里長、社區理事長、文化資產守護員、村里民等，通知承辦機關載運，並依規定填具申報表（附表）。</w:t>
      </w:r>
    </w:p>
    <w:p w:rsidR="00B45FD8" w:rsidRPr="00B45FD8" w:rsidRDefault="00B45FD8" w:rsidP="004E0EE2">
      <w:pPr>
        <w:spacing w:line="420" w:lineRule="exact"/>
        <w:ind w:left="1400" w:hangingChars="500" w:hanging="1400"/>
        <w:rPr>
          <w:rFonts w:ascii="標楷體" w:eastAsia="標楷體" w:hAnsi="標楷體"/>
          <w:sz w:val="28"/>
          <w:szCs w:val="28"/>
        </w:rPr>
      </w:pPr>
      <w:r w:rsidRPr="00B45FD8">
        <w:rPr>
          <w:rFonts w:ascii="標楷體" w:eastAsia="標楷體" w:hAnsi="標楷體" w:hint="eastAsia"/>
          <w:sz w:val="28"/>
          <w:szCs w:val="28"/>
        </w:rPr>
        <w:t>第</w:t>
      </w:r>
      <w:r w:rsidR="004E0EE2">
        <w:rPr>
          <w:rFonts w:ascii="標楷體" w:eastAsia="標楷體" w:hAnsi="標楷體" w:hint="eastAsia"/>
          <w:sz w:val="28"/>
          <w:szCs w:val="28"/>
        </w:rPr>
        <w:t xml:space="preserve">  七  </w:t>
      </w:r>
      <w:r w:rsidRPr="00B45FD8">
        <w:rPr>
          <w:rFonts w:ascii="標楷體" w:eastAsia="標楷體" w:hAnsi="標楷體" w:hint="eastAsia"/>
          <w:sz w:val="28"/>
          <w:szCs w:val="28"/>
        </w:rPr>
        <w:t>條</w:t>
      </w:r>
      <w:r w:rsidR="004E0EE2">
        <w:rPr>
          <w:rFonts w:ascii="標楷體" w:eastAsia="標楷體" w:hAnsi="標楷體" w:hint="eastAsia"/>
          <w:sz w:val="28"/>
          <w:szCs w:val="28"/>
        </w:rPr>
        <w:t xml:space="preserve">    </w:t>
      </w:r>
      <w:r w:rsidRPr="00B45FD8">
        <w:rPr>
          <w:rFonts w:ascii="標楷體" w:eastAsia="標楷體" w:hAnsi="標楷體" w:hint="eastAsia"/>
          <w:sz w:val="28"/>
          <w:szCs w:val="28"/>
        </w:rPr>
        <w:t>舊有建築石材拆除，若屬公有者，應由主辦機關主動通知文化局，並協調（助）運送至硓</w:t>
      </w:r>
      <w:r>
        <w:rPr>
          <w:rFonts w:ascii="標楷體" w:eastAsia="標楷體" w:hAnsi="標楷體" w:hint="eastAsia"/>
          <w:sz w:val="28"/>
          <w:szCs w:val="28"/>
        </w:rPr>
        <w:t>古</w:t>
      </w:r>
      <w:r w:rsidRPr="00B45FD8">
        <w:rPr>
          <w:rFonts w:ascii="標楷體" w:eastAsia="標楷體" w:hAnsi="標楷體" w:hint="eastAsia"/>
          <w:sz w:val="28"/>
          <w:szCs w:val="28"/>
        </w:rPr>
        <w:t>石之家置放。</w:t>
      </w:r>
    </w:p>
    <w:p w:rsidR="00B45FD8" w:rsidRPr="00B45FD8" w:rsidRDefault="00B45FD8" w:rsidP="004E0EE2">
      <w:pPr>
        <w:spacing w:line="420" w:lineRule="exact"/>
        <w:ind w:left="1400" w:hangingChars="500" w:hanging="1400"/>
        <w:rPr>
          <w:rFonts w:ascii="標楷體" w:eastAsia="標楷體" w:hAnsi="標楷體"/>
          <w:sz w:val="28"/>
          <w:szCs w:val="28"/>
        </w:rPr>
      </w:pPr>
      <w:r w:rsidRPr="00B45FD8">
        <w:rPr>
          <w:rFonts w:ascii="標楷體" w:eastAsia="標楷體" w:hAnsi="標楷體" w:hint="eastAsia"/>
          <w:sz w:val="28"/>
          <w:szCs w:val="28"/>
        </w:rPr>
        <w:t>第</w:t>
      </w:r>
      <w:r w:rsidR="004E0EE2">
        <w:rPr>
          <w:rFonts w:ascii="標楷體" w:eastAsia="標楷體" w:hAnsi="標楷體" w:hint="eastAsia"/>
          <w:sz w:val="28"/>
          <w:szCs w:val="28"/>
        </w:rPr>
        <w:t xml:space="preserve">  八  </w:t>
      </w:r>
      <w:r w:rsidRPr="00B45FD8">
        <w:rPr>
          <w:rFonts w:ascii="標楷體" w:eastAsia="標楷體" w:hAnsi="標楷體" w:hint="eastAsia"/>
          <w:sz w:val="28"/>
          <w:szCs w:val="28"/>
        </w:rPr>
        <w:t>條</w:t>
      </w:r>
      <w:r w:rsidR="004E0EE2">
        <w:rPr>
          <w:rFonts w:ascii="標楷體" w:eastAsia="標楷體" w:hAnsi="標楷體" w:hint="eastAsia"/>
          <w:sz w:val="28"/>
          <w:szCs w:val="28"/>
        </w:rPr>
        <w:t xml:space="preserve">    </w:t>
      </w:r>
      <w:r w:rsidRPr="00B45FD8">
        <w:rPr>
          <w:rFonts w:ascii="標楷體" w:eastAsia="標楷體" w:hAnsi="標楷體" w:hint="eastAsia"/>
          <w:sz w:val="28"/>
          <w:szCs w:val="28"/>
        </w:rPr>
        <w:t>舊有石材遷移費，比照徵收圍牆</w:t>
      </w:r>
      <w:proofErr w:type="gramStart"/>
      <w:r w:rsidRPr="00B45FD8">
        <w:rPr>
          <w:rFonts w:ascii="標楷體" w:eastAsia="標楷體" w:hAnsi="標楷體" w:hint="eastAsia"/>
          <w:sz w:val="28"/>
          <w:szCs w:val="28"/>
        </w:rPr>
        <w:t>重建砌塊石</w:t>
      </w:r>
      <w:proofErr w:type="gramEnd"/>
      <w:r w:rsidRPr="00B45FD8">
        <w:rPr>
          <w:rFonts w:ascii="標楷體" w:eastAsia="標楷體" w:hAnsi="標楷體" w:hint="eastAsia"/>
          <w:sz w:val="28"/>
          <w:szCs w:val="28"/>
        </w:rPr>
        <w:t>或硓</w:t>
      </w:r>
      <w:r>
        <w:rPr>
          <w:rFonts w:ascii="標楷體" w:eastAsia="標楷體" w:hAnsi="標楷體" w:hint="eastAsia"/>
          <w:sz w:val="28"/>
          <w:szCs w:val="28"/>
        </w:rPr>
        <w:t>古</w:t>
      </w:r>
      <w:r w:rsidRPr="00B45FD8">
        <w:rPr>
          <w:rFonts w:ascii="標楷體" w:eastAsia="標楷體" w:hAnsi="標楷體" w:hint="eastAsia"/>
          <w:sz w:val="28"/>
          <w:szCs w:val="28"/>
        </w:rPr>
        <w:t>石費計，擬定合價格，依實查估核給。</w:t>
      </w:r>
    </w:p>
    <w:p w:rsidR="00B45FD8" w:rsidRPr="00B45FD8" w:rsidRDefault="00B45FD8" w:rsidP="004E0EE2">
      <w:pPr>
        <w:spacing w:line="420" w:lineRule="exact"/>
        <w:ind w:left="1400" w:hangingChars="500" w:hanging="1400"/>
        <w:rPr>
          <w:rFonts w:ascii="標楷體" w:eastAsia="標楷體" w:hAnsi="標楷體"/>
          <w:sz w:val="28"/>
          <w:szCs w:val="28"/>
        </w:rPr>
      </w:pPr>
      <w:r w:rsidRPr="00B45FD8">
        <w:rPr>
          <w:rFonts w:ascii="標楷體" w:eastAsia="標楷體" w:hAnsi="標楷體" w:hint="eastAsia"/>
          <w:sz w:val="28"/>
          <w:szCs w:val="28"/>
        </w:rPr>
        <w:t>第</w:t>
      </w:r>
      <w:r w:rsidR="004E0EE2">
        <w:rPr>
          <w:rFonts w:ascii="標楷體" w:eastAsia="標楷體" w:hAnsi="標楷體" w:hint="eastAsia"/>
          <w:sz w:val="28"/>
          <w:szCs w:val="28"/>
        </w:rPr>
        <w:t xml:space="preserve">  九  </w:t>
      </w:r>
      <w:r w:rsidRPr="00B45FD8">
        <w:rPr>
          <w:rFonts w:ascii="標楷體" w:eastAsia="標楷體" w:hAnsi="標楷體" w:hint="eastAsia"/>
          <w:sz w:val="28"/>
          <w:szCs w:val="28"/>
        </w:rPr>
        <w:t>條</w:t>
      </w:r>
      <w:r w:rsidR="004E0EE2">
        <w:rPr>
          <w:rFonts w:ascii="標楷體" w:eastAsia="標楷體" w:hAnsi="標楷體" w:hint="eastAsia"/>
          <w:sz w:val="28"/>
          <w:szCs w:val="28"/>
        </w:rPr>
        <w:t xml:space="preserve">    </w:t>
      </w:r>
      <w:r w:rsidRPr="00B45FD8">
        <w:rPr>
          <w:rFonts w:ascii="標楷體" w:eastAsia="標楷體" w:hAnsi="標楷體" w:hint="eastAsia"/>
          <w:sz w:val="28"/>
          <w:szCs w:val="28"/>
        </w:rPr>
        <w:t>蒐集舊有建築石材所需各項經費，由本府編列預算或申請中央補助公告辦理。</w:t>
      </w:r>
    </w:p>
    <w:p w:rsidR="00B45FD8" w:rsidRPr="00B45FD8" w:rsidRDefault="00B45FD8" w:rsidP="004E0EE2">
      <w:pPr>
        <w:spacing w:line="420" w:lineRule="exact"/>
        <w:ind w:left="1400" w:hangingChars="500" w:hanging="1400"/>
        <w:rPr>
          <w:rFonts w:ascii="標楷體" w:eastAsia="標楷體" w:hAnsi="標楷體"/>
          <w:sz w:val="28"/>
          <w:szCs w:val="28"/>
        </w:rPr>
      </w:pPr>
      <w:r w:rsidRPr="00B45FD8">
        <w:rPr>
          <w:rFonts w:ascii="標楷體" w:eastAsia="標楷體" w:hAnsi="標楷體" w:hint="eastAsia"/>
          <w:sz w:val="28"/>
          <w:szCs w:val="28"/>
        </w:rPr>
        <w:t>第</w:t>
      </w:r>
      <w:r w:rsidR="004E0EE2">
        <w:rPr>
          <w:rFonts w:ascii="標楷體" w:eastAsia="標楷體" w:hAnsi="標楷體" w:hint="eastAsia"/>
          <w:sz w:val="28"/>
          <w:szCs w:val="28"/>
        </w:rPr>
        <w:t xml:space="preserve">  十  </w:t>
      </w:r>
      <w:r w:rsidRPr="00B45FD8">
        <w:rPr>
          <w:rFonts w:ascii="標楷體" w:eastAsia="標楷體" w:hAnsi="標楷體" w:hint="eastAsia"/>
          <w:sz w:val="28"/>
          <w:szCs w:val="28"/>
        </w:rPr>
        <w:t>條</w:t>
      </w:r>
      <w:r w:rsidR="004E0EE2">
        <w:rPr>
          <w:rFonts w:ascii="標楷體" w:eastAsia="標楷體" w:hAnsi="標楷體" w:hint="eastAsia"/>
          <w:sz w:val="28"/>
          <w:szCs w:val="28"/>
        </w:rPr>
        <w:t xml:space="preserve">    </w:t>
      </w:r>
      <w:r w:rsidRPr="00B45FD8">
        <w:rPr>
          <w:rFonts w:ascii="標楷體" w:eastAsia="標楷體" w:hAnsi="標楷體" w:hint="eastAsia"/>
          <w:sz w:val="28"/>
          <w:szCs w:val="28"/>
        </w:rPr>
        <w:t>本辦法自發布日施行。</w:t>
      </w:r>
    </w:p>
    <w:sectPr w:rsidR="00B45FD8" w:rsidRPr="00B45FD8" w:rsidSect="00B45FD8">
      <w:head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F53" w:rsidRDefault="00B87F53" w:rsidP="004E0EE2">
      <w:r>
        <w:separator/>
      </w:r>
    </w:p>
  </w:endnote>
  <w:endnote w:type="continuationSeparator" w:id="0">
    <w:p w:rsidR="00B87F53" w:rsidRDefault="00B87F53" w:rsidP="004E0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F53" w:rsidRDefault="00B87F53" w:rsidP="004E0EE2">
      <w:r>
        <w:separator/>
      </w:r>
    </w:p>
  </w:footnote>
  <w:footnote w:type="continuationSeparator" w:id="0">
    <w:p w:rsidR="00B87F53" w:rsidRDefault="00B87F53" w:rsidP="004E0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EE2" w:rsidRPr="004E0EE2" w:rsidRDefault="004E0EE2">
    <w:pPr>
      <w:pStyle w:val="a3"/>
      <w:rPr>
        <w:rFonts w:ascii="標楷體" w:eastAsia="標楷體" w:hAnsi="標楷體"/>
      </w:rPr>
    </w:pPr>
    <w:r w:rsidRPr="004E0EE2">
      <w:rPr>
        <w:rFonts w:ascii="標楷體" w:eastAsia="標楷體" w:hAnsi="標楷體" w:hint="eastAsia"/>
      </w:rPr>
      <w:t>二○○、文化類</w:t>
    </w:r>
    <w:r w:rsidRPr="004E0EE2">
      <w:rPr>
        <w:rFonts w:ascii="標楷體" w:eastAsia="標楷體" w:hAnsi="標楷體"/>
      </w:rPr>
      <w:ptab w:relativeTo="margin" w:alignment="center" w:leader="none"/>
    </w:r>
    <w:r w:rsidRPr="004E0EE2">
      <w:rPr>
        <w:rFonts w:ascii="標楷體" w:eastAsia="標楷體" w:hAnsi="標楷體"/>
      </w:rPr>
      <w:ptab w:relativeTo="margin" w:alignment="right" w:leader="none"/>
    </w:r>
    <w:r w:rsidRPr="004E0EE2">
      <w:rPr>
        <w:rFonts w:ascii="標楷體" w:eastAsia="標楷體" w:hAnsi="標楷體" w:hint="eastAsia"/>
      </w:rPr>
      <w:t>四、澎湖縣硓古石及舊有建築石材蒐集辦法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D8"/>
    <w:rsid w:val="004C2710"/>
    <w:rsid w:val="004E0EE2"/>
    <w:rsid w:val="009212F0"/>
    <w:rsid w:val="00B04606"/>
    <w:rsid w:val="00B42E68"/>
    <w:rsid w:val="00B45FD8"/>
    <w:rsid w:val="00B87F53"/>
    <w:rsid w:val="00F544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4C709A-58CA-4F0F-808A-9AAAF845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EE2"/>
    <w:pPr>
      <w:tabs>
        <w:tab w:val="center" w:pos="4153"/>
        <w:tab w:val="right" w:pos="8306"/>
      </w:tabs>
      <w:snapToGrid w:val="0"/>
    </w:pPr>
    <w:rPr>
      <w:sz w:val="20"/>
      <w:szCs w:val="20"/>
    </w:rPr>
  </w:style>
  <w:style w:type="character" w:customStyle="1" w:styleId="a4">
    <w:name w:val="頁首 字元"/>
    <w:basedOn w:val="a0"/>
    <w:link w:val="a3"/>
    <w:uiPriority w:val="99"/>
    <w:rsid w:val="004E0EE2"/>
    <w:rPr>
      <w:sz w:val="20"/>
      <w:szCs w:val="20"/>
    </w:rPr>
  </w:style>
  <w:style w:type="paragraph" w:styleId="a5">
    <w:name w:val="footer"/>
    <w:basedOn w:val="a"/>
    <w:link w:val="a6"/>
    <w:uiPriority w:val="99"/>
    <w:unhideWhenUsed/>
    <w:rsid w:val="004E0EE2"/>
    <w:pPr>
      <w:tabs>
        <w:tab w:val="center" w:pos="4153"/>
        <w:tab w:val="right" w:pos="8306"/>
      </w:tabs>
      <w:snapToGrid w:val="0"/>
    </w:pPr>
    <w:rPr>
      <w:sz w:val="20"/>
      <w:szCs w:val="20"/>
    </w:rPr>
  </w:style>
  <w:style w:type="character" w:customStyle="1" w:styleId="a6">
    <w:name w:val="頁尾 字元"/>
    <w:basedOn w:val="a0"/>
    <w:link w:val="a5"/>
    <w:uiPriority w:val="99"/>
    <w:rsid w:val="004E0EE2"/>
    <w:rPr>
      <w:sz w:val="20"/>
      <w:szCs w:val="20"/>
    </w:rPr>
  </w:style>
  <w:style w:type="paragraph" w:styleId="a7">
    <w:name w:val="Balloon Text"/>
    <w:basedOn w:val="a"/>
    <w:link w:val="a8"/>
    <w:uiPriority w:val="99"/>
    <w:semiHidden/>
    <w:unhideWhenUsed/>
    <w:rsid w:val="00B42E6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42E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638</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薛宏欣</dc:creator>
  <cp:keywords/>
  <dc:description/>
  <cp:lastModifiedBy>薛宏欣</cp:lastModifiedBy>
  <cp:revision>2</cp:revision>
  <cp:lastPrinted>2014-12-10T08:10:00Z</cp:lastPrinted>
  <dcterms:created xsi:type="dcterms:W3CDTF">2015-04-09T00:19:00Z</dcterms:created>
  <dcterms:modified xsi:type="dcterms:W3CDTF">2015-04-09T00:19:00Z</dcterms:modified>
</cp:coreProperties>
</file>